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FD04A"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 w14:paraId="148F1D5B">
      <w:pPr>
        <w:spacing w:line="720" w:lineRule="auto"/>
        <w:ind w:firstLine="539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校</w:t>
      </w:r>
      <w:r>
        <w:rPr>
          <w:rFonts w:hint="eastAsia" w:ascii="黑体" w:hAnsi="黑体" w:eastAsia="黑体"/>
          <w:sz w:val="44"/>
          <w:szCs w:val="44"/>
        </w:rPr>
        <w:t>级教育教学研究项目</w:t>
      </w:r>
    </w:p>
    <w:p w14:paraId="519008BD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盲 审 </w:t>
      </w: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4E7840E7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37B96F1E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73F9BDAE">
      <w:pPr>
        <w:ind w:firstLine="1080" w:firstLineChars="300"/>
        <w:rPr>
          <w:rFonts w:ascii="楷体" w:hAnsi="楷体" w:eastAsia="楷体"/>
          <w:b/>
          <w:bCs/>
          <w:kern w:val="11"/>
          <w:sz w:val="48"/>
          <w:szCs w:val="48"/>
        </w:rPr>
      </w:pP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项目类型</w:t>
      </w:r>
      <w:r>
        <w:rPr>
          <w:rFonts w:hint="eastAsia" w:ascii="黑体" w:hAnsi="黑体" w:eastAsia="黑体"/>
          <w:bCs/>
          <w:sz w:val="36"/>
          <w:szCs w:val="36"/>
          <w:u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8"/>
          <w:szCs w:val="21"/>
          <w:u w:val="single"/>
          <w:lang w:eastAsia="zh-CN"/>
        </w:rPr>
        <w:t>（</w:t>
      </w:r>
      <w:r>
        <w:rPr>
          <w:rFonts w:hint="eastAsia" w:ascii="黑体" w:hAnsi="黑体" w:eastAsia="黑体" w:cs="黑体"/>
          <w:sz w:val="28"/>
          <w:szCs w:val="21"/>
          <w:u w:val="single"/>
          <w:lang w:val="en-US" w:eastAsia="zh-CN"/>
        </w:rPr>
        <w:t>填</w:t>
      </w:r>
      <w:r>
        <w:rPr>
          <w:rFonts w:hint="eastAsia" w:ascii="黑体" w:hAnsi="黑体" w:eastAsia="黑体" w:cs="黑体"/>
          <w:sz w:val="28"/>
          <w:szCs w:val="21"/>
          <w:u w:val="single"/>
          <w:lang w:eastAsia="zh-CN"/>
        </w:rPr>
        <w:t>教研</w:t>
      </w:r>
      <w:r>
        <w:rPr>
          <w:rFonts w:hint="eastAsia" w:ascii="黑体" w:hAnsi="黑体" w:eastAsia="黑体" w:cs="黑体"/>
          <w:sz w:val="28"/>
          <w:szCs w:val="21"/>
          <w:u w:val="single"/>
          <w:lang w:val="en-US" w:eastAsia="zh-CN"/>
        </w:rPr>
        <w:t>项目或思想政治理论研究项目</w:t>
      </w:r>
      <w:r>
        <w:rPr>
          <w:rFonts w:hint="eastAsia" w:ascii="黑体" w:hAnsi="黑体" w:eastAsia="黑体" w:cs="黑体"/>
          <w:sz w:val="28"/>
          <w:szCs w:val="21"/>
          <w:u w:val="single"/>
          <w:lang w:eastAsia="zh-CN"/>
        </w:rPr>
        <w:t>）</w:t>
      </w:r>
      <w:r>
        <w:rPr>
          <w:rFonts w:hint="eastAsia" w:ascii="黑体" w:hAnsi="黑体" w:eastAsia="黑体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</w:t>
      </w:r>
      <w:r>
        <w:rPr>
          <w:rFonts w:ascii="楷体" w:hAnsi="楷体" w:eastAsia="楷体"/>
          <w:b/>
          <w:bCs/>
          <w:kern w:val="11"/>
          <w:sz w:val="48"/>
          <w:szCs w:val="48"/>
        </w:rPr>
        <w:br w:type="page"/>
      </w:r>
    </w:p>
    <w:p w14:paraId="260DC4A5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259"/>
        <w:gridCol w:w="7148"/>
      </w:tblGrid>
      <w:tr w14:paraId="2FB0F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754" w:type="dxa"/>
            <w:gridSpan w:val="2"/>
            <w:vAlign w:val="center"/>
          </w:tcPr>
          <w:p w14:paraId="45D5705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7148" w:type="dxa"/>
            <w:vAlign w:val="center"/>
          </w:tcPr>
          <w:p w14:paraId="0B0790F3"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D4DE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495" w:type="dxa"/>
            <w:vMerge w:val="restart"/>
          </w:tcPr>
          <w:p w14:paraId="1EAC1E2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72DBEE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</w:t>
            </w:r>
          </w:p>
          <w:p w14:paraId="1CAD8AC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1BD4D2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2579FA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目</w:t>
            </w:r>
          </w:p>
          <w:p w14:paraId="71C918C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AD5C0E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F68049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负</w:t>
            </w:r>
          </w:p>
          <w:p w14:paraId="359997F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20C58C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6829A2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责</w:t>
            </w:r>
          </w:p>
          <w:p w14:paraId="5918613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451EBF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6431A8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人</w:t>
            </w:r>
          </w:p>
        </w:tc>
        <w:tc>
          <w:tcPr>
            <w:tcW w:w="1259" w:type="dxa"/>
            <w:vAlign w:val="center"/>
          </w:tcPr>
          <w:p w14:paraId="218880F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52010F0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67CE7AF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工作</w:t>
            </w:r>
          </w:p>
          <w:p w14:paraId="14B266F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简历</w:t>
            </w:r>
          </w:p>
        </w:tc>
        <w:tc>
          <w:tcPr>
            <w:tcW w:w="7148" w:type="dxa"/>
          </w:tcPr>
          <w:p w14:paraId="0AB096B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210D48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E888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8" w:hRule="atLeast"/>
          <w:jc w:val="center"/>
        </w:trPr>
        <w:tc>
          <w:tcPr>
            <w:tcW w:w="495" w:type="dxa"/>
            <w:vMerge w:val="continue"/>
          </w:tcPr>
          <w:p w14:paraId="6882DF3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38F02A0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省级</w:t>
            </w:r>
          </w:p>
          <w:p w14:paraId="43B0F43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3B94933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以上</w:t>
            </w:r>
          </w:p>
          <w:p w14:paraId="783F8EA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405A122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6D513F5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</w:t>
            </w:r>
          </w:p>
          <w:p w14:paraId="0FD1B9C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建设</w:t>
            </w:r>
          </w:p>
          <w:p w14:paraId="093901C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情况</w:t>
            </w:r>
          </w:p>
        </w:tc>
        <w:tc>
          <w:tcPr>
            <w:tcW w:w="7148" w:type="dxa"/>
          </w:tcPr>
          <w:p w14:paraId="0483958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项目负责人曾</w:t>
            </w:r>
            <w:r>
              <w:rPr>
                <w:rFonts w:ascii="楷体" w:hAnsi="楷体" w:eastAsia="楷体"/>
                <w:sz w:val="24"/>
                <w:szCs w:val="24"/>
              </w:rPr>
              <w:t>主持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的教学研究项目建设情况（包括</w:t>
            </w:r>
            <w:r>
              <w:rPr>
                <w:rFonts w:ascii="楷体" w:hAnsi="楷体" w:eastAsia="楷体"/>
                <w:sz w:val="24"/>
                <w:szCs w:val="24"/>
              </w:rPr>
              <w:t>项目名称、级别、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  <w:r>
              <w:rPr>
                <w:rFonts w:ascii="楷体" w:hAnsi="楷体" w:eastAsia="楷体"/>
                <w:sz w:val="24"/>
                <w:szCs w:val="24"/>
              </w:rPr>
              <w:t>、起止时间、验收结论等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p w14:paraId="6393EE9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D0B9D4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100D32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9FAFC5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1AAA01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A9822C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5ECD18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9C774F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BEABE6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1A7CB9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DA77C3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38E0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6" w:hRule="atLeast"/>
          <w:jc w:val="center"/>
        </w:trPr>
        <w:tc>
          <w:tcPr>
            <w:tcW w:w="495" w:type="dxa"/>
            <w:vMerge w:val="continue"/>
          </w:tcPr>
          <w:p w14:paraId="6DE8F51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14:paraId="29FE04B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</w:t>
            </w:r>
          </w:p>
          <w:p w14:paraId="558E9DA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教育</w:t>
            </w:r>
          </w:p>
          <w:p w14:paraId="481705B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教学</w:t>
            </w:r>
          </w:p>
          <w:p w14:paraId="052F16C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研究</w:t>
            </w:r>
          </w:p>
          <w:p w14:paraId="50E7E4F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领域</w:t>
            </w:r>
          </w:p>
          <w:p w14:paraId="7EC011C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及</w:t>
            </w:r>
          </w:p>
          <w:p w14:paraId="2CBB565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</w:t>
            </w:r>
          </w:p>
        </w:tc>
        <w:tc>
          <w:tcPr>
            <w:tcW w:w="7148" w:type="dxa"/>
          </w:tcPr>
          <w:p w14:paraId="5FE36DF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964D3D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8850BB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2C6F36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2969DE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EFE153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2C52DEC8">
      <w:pPr>
        <w:jc w:val="left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br w:type="page"/>
      </w:r>
    </w:p>
    <w:p w14:paraId="7DB92A6D"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二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立项依据及目标</w:t>
      </w:r>
    </w:p>
    <w:tbl>
      <w:tblPr>
        <w:tblStyle w:val="3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0D108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113D4BB4"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1．研究现状与背景分析（项目研究现状</w:t>
            </w:r>
            <w:r>
              <w:rPr>
                <w:rFonts w:ascii="楷体" w:hAnsi="楷体" w:eastAsia="楷体"/>
                <w:sz w:val="24"/>
                <w:szCs w:val="24"/>
              </w:rPr>
              <w:t>及背景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分析</w:t>
            </w:r>
            <w:r>
              <w:rPr>
                <w:rFonts w:ascii="楷体" w:hAnsi="楷体" w:eastAsia="楷体"/>
                <w:sz w:val="24"/>
                <w:szCs w:val="24"/>
              </w:rPr>
              <w:t>，项目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已有研究实践基础等）</w:t>
            </w:r>
          </w:p>
          <w:p w14:paraId="75A6A894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619F33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8A5E7A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9E00AEF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92BC5D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C93F57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8230C4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11FF547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74B978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B1A113F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9764A87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51162E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6DA2311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281EBD7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7B3E921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B12B612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7A26C8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B2B975B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57EEC28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2EF9C2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D43429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6EAFA9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6C081E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FD3C5F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335359B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F0A2C9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7767A6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DBD5A23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1C015B1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A09677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BD1E09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F33B66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91B084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BD60F5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08EA894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292FDB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EC466FB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18FB885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13F6046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650DAA1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78211F3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4379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2" w:hRule="atLeast"/>
          <w:jc w:val="center"/>
        </w:trPr>
        <w:tc>
          <w:tcPr>
            <w:tcW w:w="8902" w:type="dxa"/>
          </w:tcPr>
          <w:p w14:paraId="2336E2D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br w:type="page"/>
            </w:r>
            <w:r>
              <w:rPr>
                <w:rFonts w:hint="eastAsia" w:ascii="楷体" w:hAnsi="楷体" w:eastAsia="楷体"/>
                <w:sz w:val="24"/>
                <w:szCs w:val="24"/>
              </w:rPr>
              <w:t>2．研究目标、内容、方法、拟解决的主要问题，</w:t>
            </w:r>
            <w:r>
              <w:rPr>
                <w:rFonts w:ascii="楷体" w:hAnsi="楷体" w:eastAsia="楷体"/>
                <w:sz w:val="24"/>
                <w:szCs w:val="24"/>
              </w:rPr>
              <w:t>特色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及创新点</w:t>
            </w:r>
          </w:p>
          <w:p w14:paraId="3FCB27A7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1BE1BE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5043E4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2F3AF4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99636A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C9B75B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742792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193469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F9FF8E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23B766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39222E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474FCD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165C61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DDC91D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28EA48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67899C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F1E7CC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B04863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D0CF87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BFD17A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3838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35C8ACD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3．预期效果及推广价值（包括可考核</w:t>
            </w:r>
            <w:r>
              <w:rPr>
                <w:rFonts w:ascii="楷体" w:hAnsi="楷体" w:eastAsia="楷体"/>
                <w:sz w:val="24"/>
                <w:szCs w:val="24"/>
              </w:rPr>
              <w:t>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具体成果等</w:t>
            </w:r>
            <w:r>
              <w:rPr>
                <w:rFonts w:ascii="楷体" w:hAnsi="楷体" w:eastAsia="楷体"/>
                <w:sz w:val="24"/>
                <w:szCs w:val="24"/>
              </w:rPr>
              <w:t>）</w:t>
            </w:r>
          </w:p>
          <w:p w14:paraId="08F6583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1D821E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B30C35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E4F871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CE4E0B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FDA006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60F6AF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48510B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D5EBAB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769911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265CB1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0582D6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2063E5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A8065A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297874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134077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FFB877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7D1CF1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39FD1B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B671B8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3A6344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809DB7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332701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636114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2DEC88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9E06F2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62D056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99F7BB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A9A512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237087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6105A4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E18CB4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1A80C6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85CC5D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71FE8B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CADB47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EB2288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F52CF7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2D1E9A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80D7AC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9FC3FE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D5F8DD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5B62C998">
      <w:pPr>
        <w:spacing w:line="560" w:lineRule="exac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val="en-US" w:eastAsia="zh-CN"/>
        </w:rPr>
        <w:t>三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具体安排及进度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 w14:paraId="06B1E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34" w:type="dxa"/>
          </w:tcPr>
          <w:p w14:paraId="190D93E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F93034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9E61C3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ED69A1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A84CBE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020342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0B132B0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806BCC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774D71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DC6AF3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BA7D32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86CEA9D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66340B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9CE877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18C5766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7A7E45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A7DC18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66BCEF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6A2F38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2CABD8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53F678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014940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DCEF8A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90BDDE4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BAEAD4C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239D4A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600F471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51E5D7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1549703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DE95B3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7BF44FB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51F9607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2148C48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18A9FF05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F91560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64FEC8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B5C5F6F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FC711DA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04CB6B2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1EA5EE9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597C1DE"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5EF99BE3">
      <w:pPr>
        <w:jc w:val="left"/>
        <w:rPr>
          <w:rFonts w:hint="eastAsia" w:eastAsia="黑体"/>
          <w:sz w:val="32"/>
          <w:szCs w:val="32"/>
          <w:lang w:eastAsia="zh-CN"/>
        </w:rPr>
      </w:pPr>
    </w:p>
    <w:p w14:paraId="56C41513"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  <w:lang w:val="en-US" w:eastAsia="zh-CN"/>
        </w:rPr>
        <w:t>四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3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 w14:paraId="161B6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4" w:type="dxa"/>
            <w:vAlign w:val="center"/>
          </w:tcPr>
          <w:p w14:paraId="20EDD36D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9646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704" w:type="dxa"/>
            <w:vAlign w:val="center"/>
          </w:tcPr>
          <w:p w14:paraId="5C48F34F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426D80B4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5DC0A5F5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</w:p>
        </w:tc>
      </w:tr>
    </w:tbl>
    <w:p w14:paraId="2654F7D0">
      <w:bookmarkStart w:id="0" w:name="_GoBack"/>
      <w:bookmarkEnd w:id="0"/>
    </w:p>
    <w:p w14:paraId="1C9A3E77"/>
    <w:sectPr>
      <w:footerReference r:id="rId3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p w14:paraId="3AC646AB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47BC57B4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7C964F11"/>
    <w:rsid w:val="12155C20"/>
    <w:rsid w:val="1FCD0BA0"/>
    <w:rsid w:val="40F41B8C"/>
    <w:rsid w:val="51A721C7"/>
    <w:rsid w:val="5F01011B"/>
    <w:rsid w:val="7C96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327</Words>
  <Characters>327</Characters>
  <Lines>0</Lines>
  <Paragraphs>0</Paragraphs>
  <TotalTime>4</TotalTime>
  <ScaleCrop>false</ScaleCrop>
  <LinksUpToDate>false</LinksUpToDate>
  <CharactersWithSpaces>437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2023-10-26T02:41:00Z</dcterms:created>
  <dc:creator>WPS_1562206605</dc:creator>
  <cp:lastModifiedBy>WPS_1562206605</cp:lastModifiedBy>
  <dcterms:modified xsi:type="dcterms:W3CDTF">2025-09-22T09:03:38Z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259335E87FE74F25A0298E5FD84FBDB9_11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