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541CD9">
      <w:pPr>
        <w:pStyle w:val="2"/>
        <w:ind w:firstLine="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</w:t>
      </w:r>
      <w:r>
        <w:rPr>
          <w:rFonts w:ascii="仿宋" w:hAnsi="仿宋" w:eastAsia="仿宋"/>
          <w:sz w:val="32"/>
          <w:szCs w:val="32"/>
        </w:rPr>
        <w:t>2</w:t>
      </w:r>
    </w:p>
    <w:p w14:paraId="6543DB5F"/>
    <w:p w14:paraId="471439FE">
      <w:pPr>
        <w:pStyle w:val="2"/>
        <w:rPr>
          <w:lang w:bidi="ar"/>
        </w:rPr>
      </w:pPr>
    </w:p>
    <w:p w14:paraId="316F6BC7">
      <w:pPr>
        <w:widowControl/>
        <w:jc w:val="center"/>
        <w:rPr>
          <w:rFonts w:ascii="黑体" w:hAnsi="宋体" w:eastAsia="黑体" w:cs="黑体"/>
          <w:color w:val="000000"/>
          <w:kern w:val="0"/>
          <w:sz w:val="52"/>
          <w:szCs w:val="52"/>
          <w:lang w:bidi="ar"/>
        </w:rPr>
      </w:pP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eastAsia="zh-CN" w:bidi="ar"/>
        </w:rPr>
        <w:t>铜陵</w:t>
      </w:r>
      <w:r>
        <w:rPr>
          <w:rFonts w:hint="eastAsia" w:ascii="黑体" w:hAnsi="宋体" w:eastAsia="黑体" w:cs="黑体"/>
          <w:color w:val="000000"/>
          <w:kern w:val="0"/>
          <w:sz w:val="52"/>
          <w:szCs w:val="52"/>
          <w:lang w:bidi="ar"/>
        </w:rPr>
        <w:t>学院真实项目案例库</w:t>
      </w:r>
    </w:p>
    <w:p w14:paraId="7CEAEC59">
      <w:pPr>
        <w:jc w:val="center"/>
        <w:rPr>
          <w:b/>
          <w:sz w:val="36"/>
        </w:rPr>
      </w:pPr>
    </w:p>
    <w:p w14:paraId="7255939E">
      <w:pPr>
        <w:jc w:val="center"/>
        <w:rPr>
          <w:b/>
          <w:sz w:val="36"/>
        </w:rPr>
      </w:pPr>
    </w:p>
    <w:p w14:paraId="305B8FB3">
      <w:pPr>
        <w:jc w:val="center"/>
        <w:rPr>
          <w:b/>
          <w:sz w:val="72"/>
        </w:rPr>
      </w:pPr>
      <w:r>
        <w:rPr>
          <w:rFonts w:hint="eastAsia"/>
          <w:b/>
          <w:sz w:val="72"/>
          <w:lang w:val="en-US" w:eastAsia="zh-CN"/>
        </w:rPr>
        <w:t xml:space="preserve">盲  审  </w:t>
      </w:r>
      <w:r>
        <w:rPr>
          <w:rFonts w:hint="eastAsia"/>
          <w:b/>
          <w:sz w:val="72"/>
        </w:rPr>
        <w:t>申  报  书</w:t>
      </w:r>
    </w:p>
    <w:p w14:paraId="7BC658F3"/>
    <w:p w14:paraId="5BA14DFA"/>
    <w:p w14:paraId="7F6FE4CD"/>
    <w:p w14:paraId="6FB0773F">
      <w:pPr>
        <w:spacing w:line="276" w:lineRule="auto"/>
        <w:jc w:val="center"/>
        <w:rPr>
          <w:rFonts w:hint="eastAsia"/>
          <w:b/>
          <w:sz w:val="30"/>
        </w:rPr>
      </w:pPr>
    </w:p>
    <w:p w14:paraId="169CEE78">
      <w:pPr>
        <w:pStyle w:val="2"/>
        <w:rPr>
          <w:rFonts w:hint="eastAsia"/>
          <w:b/>
          <w:sz w:val="30"/>
        </w:rPr>
      </w:pPr>
    </w:p>
    <w:p w14:paraId="053DE29C">
      <w:pPr>
        <w:pStyle w:val="2"/>
        <w:rPr>
          <w:rFonts w:hint="eastAsia"/>
          <w:b/>
          <w:sz w:val="30"/>
        </w:rPr>
      </w:pPr>
    </w:p>
    <w:p w14:paraId="11685788">
      <w:pPr>
        <w:pStyle w:val="2"/>
        <w:rPr>
          <w:rFonts w:hint="eastAsia"/>
          <w:b/>
          <w:sz w:val="30"/>
        </w:rPr>
      </w:pPr>
    </w:p>
    <w:p w14:paraId="2209C70A">
      <w:pPr>
        <w:pStyle w:val="2"/>
        <w:rPr>
          <w:rFonts w:hint="eastAsia"/>
          <w:b/>
          <w:sz w:val="30"/>
        </w:rPr>
      </w:pPr>
    </w:p>
    <w:p w14:paraId="62F8B040">
      <w:pPr>
        <w:pStyle w:val="2"/>
        <w:rPr>
          <w:rFonts w:hint="eastAsia"/>
          <w:b/>
          <w:sz w:val="30"/>
        </w:rPr>
      </w:pPr>
    </w:p>
    <w:p w14:paraId="709FAA79">
      <w:pPr>
        <w:pStyle w:val="2"/>
        <w:rPr>
          <w:rFonts w:hint="eastAsia"/>
          <w:b/>
          <w:sz w:val="30"/>
        </w:rPr>
      </w:pPr>
    </w:p>
    <w:p w14:paraId="64A8C6A1">
      <w:pPr>
        <w:snapToGrid w:val="0"/>
        <w:spacing w:line="360" w:lineRule="auto"/>
        <w:jc w:val="center"/>
        <w:rPr>
          <w:rFonts w:ascii="微软雅黑" w:hAnsi="微软雅黑" w:eastAsia="微软雅黑"/>
          <w:sz w:val="32"/>
          <w:szCs w:val="32"/>
        </w:rPr>
      </w:pPr>
    </w:p>
    <w:p w14:paraId="1A7480D6">
      <w:pPr>
        <w:pStyle w:val="2"/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CDE072D">
      <w:pPr>
        <w:widowControl/>
        <w:jc w:val="center"/>
        <w:rPr>
          <w:rFonts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</w:pPr>
      <w:r>
        <w:rPr>
          <w:rFonts w:hint="eastAsia" w:ascii="黑体" w:hAnsi="黑体" w:eastAsia="黑体" w:cs="黑体"/>
          <w:b/>
          <w:bCs/>
          <w:color w:val="000000"/>
          <w:kern w:val="0"/>
          <w:sz w:val="32"/>
          <w:szCs w:val="32"/>
          <w:lang w:bidi="ar"/>
        </w:rPr>
        <w:t>XX课程真实项目案例库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 w14:paraId="7B3205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0DBE38CE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课程名称</w:t>
            </w:r>
          </w:p>
        </w:tc>
        <w:tc>
          <w:tcPr>
            <w:tcW w:w="2130" w:type="dxa"/>
          </w:tcPr>
          <w:p w14:paraId="60EA027B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2A3865BF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学时</w:t>
            </w:r>
          </w:p>
        </w:tc>
        <w:tc>
          <w:tcPr>
            <w:tcW w:w="2131" w:type="dxa"/>
          </w:tcPr>
          <w:p w14:paraId="749B449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4D08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578A54E2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适用专业</w:t>
            </w:r>
          </w:p>
        </w:tc>
        <w:tc>
          <w:tcPr>
            <w:tcW w:w="2130" w:type="dxa"/>
          </w:tcPr>
          <w:p w14:paraId="263C572C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0C6CD686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适用年级</w:t>
            </w:r>
          </w:p>
        </w:tc>
        <w:tc>
          <w:tcPr>
            <w:tcW w:w="2131" w:type="dxa"/>
          </w:tcPr>
          <w:p w14:paraId="652F4A65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1C6C6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39F9C0D3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0" w:type="dxa"/>
          </w:tcPr>
          <w:p w14:paraId="4508C40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2131" w:type="dxa"/>
          </w:tcPr>
          <w:p w14:paraId="0397DF99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时间</w:t>
            </w:r>
          </w:p>
        </w:tc>
        <w:tc>
          <w:tcPr>
            <w:tcW w:w="2131" w:type="dxa"/>
          </w:tcPr>
          <w:p w14:paraId="38369FD4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36"/>
                <w:szCs w:val="36"/>
                <w:lang w:bidi="ar"/>
              </w:rPr>
            </w:pPr>
          </w:p>
        </w:tc>
      </w:tr>
      <w:tr w14:paraId="7C844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restart"/>
            <w:vAlign w:val="center"/>
          </w:tcPr>
          <w:p w14:paraId="65F20552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>课程目标</w:t>
            </w:r>
          </w:p>
        </w:tc>
        <w:tc>
          <w:tcPr>
            <w:tcW w:w="6392" w:type="dxa"/>
            <w:gridSpan w:val="3"/>
          </w:tcPr>
          <w:p w14:paraId="6F55183F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2D17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7305E8BD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 w14:paraId="600907E7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886FE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  <w:vMerge w:val="continue"/>
          </w:tcPr>
          <w:p w14:paraId="1E71CE25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  <w:tc>
          <w:tcPr>
            <w:tcW w:w="6392" w:type="dxa"/>
            <w:gridSpan w:val="3"/>
          </w:tcPr>
          <w:p w14:paraId="2AD9AF86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</w:p>
        </w:tc>
      </w:tr>
      <w:tr w14:paraId="0A1E81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 w14:paraId="40604053">
            <w:pPr>
              <w:widowControl/>
              <w:jc w:val="distribute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申报类型</w:t>
            </w:r>
          </w:p>
        </w:tc>
        <w:tc>
          <w:tcPr>
            <w:tcW w:w="6392" w:type="dxa"/>
            <w:gridSpan w:val="3"/>
          </w:tcPr>
          <w:p w14:paraId="3CBEA05D">
            <w:pPr>
              <w:widowControl/>
              <w:jc w:val="center"/>
              <w:rPr>
                <w:rFonts w:ascii="仿宋_GB2312" w:hAnsi="仿宋_GB2312" w:eastAsia="仿宋_GB2312" w:cs="仿宋_GB2312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eastAsia="zh-CN" w:bidi="ar"/>
              </w:rPr>
              <w:t>申报认定</w:t>
            </w:r>
            <w:r>
              <w:rPr>
                <w:rFonts w:hint="eastAsia" w:ascii="仿宋_GB2312" w:hAnsi="仿宋_GB2312" w:eastAsia="仿宋_GB2312" w:cs="仿宋_GB2312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  </w:t>
            </w:r>
            <w:bookmarkStart w:id="0" w:name="_GoBack"/>
            <w:bookmarkEnd w:id="0"/>
          </w:p>
        </w:tc>
      </w:tr>
    </w:tbl>
    <w:p w14:paraId="539A6BD7">
      <w:pPr>
        <w:widowControl/>
        <w:jc w:val="left"/>
        <w:rPr>
          <w:rFonts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28"/>
          <w:szCs w:val="28"/>
          <w:lang w:bidi="ar"/>
        </w:rPr>
        <w:t>以下内容仅供参考，各学院/专业/课程可根据自身情况进行编制。</w:t>
      </w:r>
    </w:p>
    <w:p w14:paraId="48F17FB2">
      <w:pPr>
        <w:widowControl/>
        <w:spacing w:before="156" w:beforeLines="50" w:after="156" w:afterLines="50" w:line="360" w:lineRule="auto"/>
        <w:jc w:val="both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项目（案例）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eastAsia="zh-CN" w:bidi="ar"/>
        </w:rPr>
        <w:t>名称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：</w:t>
      </w:r>
    </w:p>
    <w:p w14:paraId="7A7FC4AC">
      <w:pPr>
        <w:widowControl/>
        <w:numPr>
          <w:ilvl w:val="0"/>
          <w:numId w:val="1"/>
        </w:numPr>
        <w:spacing w:before="156" w:beforeLines="50" w:after="156" w:afterLines="50" w:line="360" w:lineRule="auto"/>
        <w:jc w:val="left"/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教学目标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（标题：黑体四号，段前后 0.5 行,1.5 倍行距，内容：宋体小四，</w:t>
      </w:r>
      <w:r>
        <w:rPr>
          <w:rFonts w:ascii="黑体" w:hAnsi="黑体" w:eastAsia="黑体" w:cs="黑体"/>
          <w:color w:val="000000"/>
          <w:kern w:val="0"/>
          <w:sz w:val="28"/>
          <w:szCs w:val="28"/>
          <w:lang w:bidi="ar"/>
        </w:rPr>
        <w:t>20</w:t>
      </w:r>
      <w:r>
        <w:rPr>
          <w:rFonts w:hint="eastAsia" w:ascii="黑体" w:hAnsi="黑体" w:eastAsia="黑体" w:cs="黑体"/>
          <w:color w:val="000000"/>
          <w:kern w:val="0"/>
          <w:sz w:val="28"/>
          <w:szCs w:val="28"/>
          <w:lang w:bidi="ar"/>
        </w:rPr>
        <w:t>磅行距）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477E9A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C77E7CD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（结合课程目标，学生情况、具体描述通过该项目/案例教学，应达到的知识、技能、态度方面的教学目标）</w:t>
            </w:r>
          </w:p>
          <w:p w14:paraId="686246C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8AD4471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B568AAD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05C5EB2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9D3988B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7658D4C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8C99B6E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50829DF5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5060C7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4043905C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0E1B73C7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FC5873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0BA535A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1DDAC1B4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  <w:p w14:paraId="34DBE7B0">
            <w:pPr>
              <w:pStyle w:val="2"/>
              <w:ind w:firstLine="0" w:firstLineChars="0"/>
              <w:rPr>
                <w:sz w:val="20"/>
                <w:lang w:bidi="ar"/>
              </w:rPr>
            </w:pPr>
          </w:p>
        </w:tc>
      </w:tr>
    </w:tbl>
    <w:p w14:paraId="0DE15A95">
      <w:pPr>
        <w:pStyle w:val="2"/>
        <w:rPr>
          <w:lang w:bidi="ar"/>
        </w:rPr>
      </w:pPr>
    </w:p>
    <w:p w14:paraId="50B92289"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项目/案例内容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E24CE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2C5E5F18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（项目案例内容、要求、实施步骤等）</w:t>
            </w:r>
          </w:p>
          <w:p w14:paraId="2D36497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5CA0E1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F9D067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FA5547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8506B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734BAB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2E81EE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B29A73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A92A50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AB9FC7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9C1217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FCB4EC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26AF6B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F308C9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30F2E1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EE7385F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361118B6">
      <w:pPr>
        <w:widowControl/>
        <w:numPr>
          <w:ilvl w:val="0"/>
          <w:numId w:val="2"/>
        </w:numPr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教学实施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BD74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7CB31A94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(依据学情，设计项目/案例教学实施的有效路径、方法等）</w:t>
            </w:r>
          </w:p>
          <w:p w14:paraId="1E15D22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ADD24A3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3D265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2579F1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D23421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F7175A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F0A2F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47002C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299A22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A9CB87B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72C21FD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43167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AE0966F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C4DE4A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54195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208A5E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C60EA5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6B4713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FA8314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8EDD9C4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CBA4891">
            <w:pPr>
              <w:pStyle w:val="2"/>
              <w:ind w:firstLine="400"/>
              <w:rPr>
                <w:sz w:val="20"/>
                <w:lang w:bidi="ar"/>
              </w:rPr>
            </w:pPr>
          </w:p>
        </w:tc>
      </w:tr>
    </w:tbl>
    <w:p w14:paraId="67A4AD2B">
      <w:pPr>
        <w:widowControl/>
        <w:spacing w:before="156" w:beforeLines="50" w:after="156" w:afterLines="50" w:line="360" w:lineRule="auto"/>
        <w:jc w:val="left"/>
        <w:rPr>
          <w:rFonts w:ascii="黑体" w:hAnsi="黑体" w:eastAsia="黑体" w:cs="宋体"/>
          <w:bCs/>
          <w:color w:val="000000"/>
          <w:kern w:val="0"/>
          <w:sz w:val="28"/>
          <w:szCs w:val="28"/>
          <w:lang w:bidi="ar"/>
        </w:rPr>
      </w:pPr>
      <w:r>
        <w:rPr>
          <w:rFonts w:hint="eastAsia" w:ascii="黑体" w:hAnsi="黑体" w:eastAsia="黑体" w:cs="宋体"/>
          <w:bCs/>
          <w:color w:val="000000"/>
          <w:kern w:val="0"/>
          <w:sz w:val="28"/>
          <w:szCs w:val="28"/>
          <w:lang w:bidi="ar"/>
        </w:rPr>
        <w:t>4.学习评价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09F79C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7B9A0FB">
            <w:pPr>
              <w:widowControl/>
              <w:jc w:val="left"/>
              <w:rPr>
                <w:rFonts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仿宋_GB2312"/>
                <w:iCs/>
                <w:color w:val="000000"/>
                <w:kern w:val="0"/>
                <w:sz w:val="24"/>
                <w:szCs w:val="24"/>
                <w:lang w:bidi="ar"/>
              </w:rPr>
              <w:t>(项目考核方案与标准）</w:t>
            </w:r>
          </w:p>
          <w:p w14:paraId="1D453A86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7B41F68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8E37959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071BFA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0DBB4C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F27E122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812FB0D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A409E9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2102BCF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8560F1A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642A85C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788F4B5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4C79902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1296C7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5E1B313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1CFE90D7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2D91F5E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02351841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3EB67840">
            <w:pPr>
              <w:pStyle w:val="2"/>
              <w:ind w:firstLine="400"/>
              <w:rPr>
                <w:sz w:val="20"/>
                <w:lang w:bidi="ar"/>
              </w:rPr>
            </w:pPr>
          </w:p>
          <w:p w14:paraId="68EEFE67">
            <w:pPr>
              <w:rPr>
                <w:kern w:val="0"/>
                <w:sz w:val="20"/>
                <w:szCs w:val="20"/>
                <w:lang w:bidi="ar"/>
              </w:rPr>
            </w:pPr>
          </w:p>
        </w:tc>
      </w:tr>
    </w:tbl>
    <w:p w14:paraId="46533C0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D0AEB7C"/>
    <w:multiLevelType w:val="singleLevel"/>
    <w:tmpl w:val="4D0AEB7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8A5880F"/>
    <w:multiLevelType w:val="singleLevel"/>
    <w:tmpl w:val="58A5880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dlMzI4NTdlMDlkMWY3NjdhNmJmZmI0NTgwYzg0YzIifQ=="/>
  </w:docVars>
  <w:rsids>
    <w:rsidRoot w:val="00750B6B"/>
    <w:rsid w:val="000D311C"/>
    <w:rsid w:val="002179A0"/>
    <w:rsid w:val="0038748C"/>
    <w:rsid w:val="006240BC"/>
    <w:rsid w:val="00750B6B"/>
    <w:rsid w:val="008E68AA"/>
    <w:rsid w:val="009D4F87"/>
    <w:rsid w:val="00B56FE4"/>
    <w:rsid w:val="00CB789A"/>
    <w:rsid w:val="00DF7241"/>
    <w:rsid w:val="00ED23A0"/>
    <w:rsid w:val="0A812932"/>
    <w:rsid w:val="0B165334"/>
    <w:rsid w:val="1B23471C"/>
    <w:rsid w:val="32E00C10"/>
    <w:rsid w:val="3AD6022E"/>
    <w:rsid w:val="3C4619D9"/>
    <w:rsid w:val="53C259F6"/>
    <w:rsid w:val="5E585F2B"/>
    <w:rsid w:val="7971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footer"/>
    <w:basedOn w:val="1"/>
    <w:link w:val="10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3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autoRedefine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257</Words>
  <Characters>265</Characters>
  <Lines>27</Lines>
  <Paragraphs>29</Paragraphs>
  <TotalTime>0</TotalTime>
  <ScaleCrop>false</ScaleCrop>
  <LinksUpToDate>false</LinksUpToDate>
  <CharactersWithSpaces>281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2022-10-20T09:32:00Z</dcterms:created>
  <dc:creator>Zhou</dc:creator>
  <cp:lastModifiedBy>Alice</cp:lastModifiedBy>
  <dcterms:modified xsi:type="dcterms:W3CDTF">2025-09-25T07:30:41Z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0056B006D33C49B7900BF49B07DC31F0_13</vt:lpwstr>
  </property>
  <property fmtid="{D5CDD505-2E9C-101B-9397-08002B2CF9AE}" pid="4" name="KSOTemplateDocerSaveRecord">
    <vt:lpwstr>eyJoZGlkIjoiMzI3ZTQ5NTRmY2VmY2I5NGYwNmJmODhkOTQ0MzMzMTkiLCJ1c2VySWQiOiIyMDE2NjI2MjgifQ==</vt:lpwstr>
  </property>
</Properties>
</file>