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EF6" w:rsidRPr="00107EF6" w:rsidRDefault="00107EF6" w:rsidP="00107EF6">
      <w:pPr>
        <w:widowControl/>
        <w:shd w:val="clear" w:color="auto" w:fill="FFFFFF"/>
        <w:wordWrap w:val="0"/>
        <w:jc w:val="left"/>
        <w:outlineLvl w:val="0"/>
        <w:rPr>
          <w:rFonts w:ascii="黑体" w:eastAsia="黑体" w:hAnsi="黑体" w:cs="宋体"/>
          <w:bCs/>
          <w:color w:val="222226"/>
          <w:kern w:val="36"/>
          <w:sz w:val="28"/>
          <w:szCs w:val="42"/>
        </w:rPr>
      </w:pPr>
      <w:r w:rsidRPr="00107EF6">
        <w:rPr>
          <w:rFonts w:ascii="黑体" w:eastAsia="黑体" w:hAnsi="黑体" w:cs="宋体" w:hint="eastAsia"/>
          <w:bCs/>
          <w:color w:val="222226"/>
          <w:kern w:val="36"/>
          <w:sz w:val="28"/>
          <w:szCs w:val="42"/>
        </w:rPr>
        <w:t>基于MATLAB的</w:t>
      </w:r>
      <w:r w:rsidR="006D3206">
        <w:rPr>
          <w:rFonts w:ascii="黑体" w:eastAsia="黑体" w:hAnsi="黑体" w:cs="宋体" w:hint="eastAsia"/>
          <w:bCs/>
          <w:color w:val="222226"/>
          <w:kern w:val="36"/>
          <w:sz w:val="28"/>
          <w:szCs w:val="42"/>
        </w:rPr>
        <w:t>动态视频人脸识别系统设计</w:t>
      </w:r>
    </w:p>
    <w:p w:rsidR="0089174E" w:rsidRPr="0089174E" w:rsidRDefault="0089174E">
      <w:pPr>
        <w:rPr>
          <w:rFonts w:ascii="宋体" w:eastAsia="宋体" w:hAnsi="宋体"/>
          <w:sz w:val="28"/>
        </w:rPr>
      </w:pPr>
      <w:r w:rsidRPr="0089174E">
        <w:rPr>
          <w:rFonts w:ascii="宋体" w:eastAsia="宋体" w:hAnsi="宋体" w:hint="eastAsia"/>
          <w:sz w:val="28"/>
        </w:rPr>
        <w:t>要求：1</w:t>
      </w:r>
      <w:r w:rsidRPr="0089174E">
        <w:rPr>
          <w:rFonts w:ascii="宋体" w:eastAsia="宋体" w:hAnsi="宋体"/>
          <w:sz w:val="28"/>
        </w:rPr>
        <w:t>.</w:t>
      </w:r>
      <w:r w:rsidRPr="0089174E">
        <w:rPr>
          <w:rFonts w:ascii="宋体" w:eastAsia="宋体" w:hAnsi="宋体" w:hint="eastAsia"/>
          <w:sz w:val="28"/>
        </w:rPr>
        <w:t>设计GUI界面，在GUI界面中完成相应</w:t>
      </w:r>
      <w:r w:rsidR="006D3206">
        <w:rPr>
          <w:rFonts w:ascii="宋体" w:eastAsia="宋体" w:hAnsi="宋体" w:hint="eastAsia"/>
          <w:sz w:val="28"/>
        </w:rPr>
        <w:t>视频人脸识别</w:t>
      </w:r>
      <w:r w:rsidRPr="0089174E">
        <w:rPr>
          <w:rFonts w:ascii="宋体" w:eastAsia="宋体" w:hAnsi="宋体" w:hint="eastAsia"/>
          <w:sz w:val="28"/>
        </w:rPr>
        <w:t>的功能，功能包括但不限定于：</w:t>
      </w:r>
    </w:p>
    <w:p w:rsidR="0089174E" w:rsidRDefault="0089174E" w:rsidP="0089174E">
      <w:pPr>
        <w:ind w:firstLineChars="300" w:firstLine="840"/>
        <w:rPr>
          <w:rFonts w:ascii="宋体" w:eastAsia="宋体" w:hAnsi="宋体"/>
          <w:sz w:val="28"/>
        </w:rPr>
      </w:pPr>
      <w:r w:rsidRPr="0089174E">
        <w:rPr>
          <w:rFonts w:ascii="宋体" w:eastAsia="宋体" w:hAnsi="宋体" w:hint="eastAsia"/>
          <w:sz w:val="28"/>
        </w:rPr>
        <w:t>（1）</w:t>
      </w:r>
      <w:r>
        <w:rPr>
          <w:rFonts w:ascii="宋体" w:eastAsia="宋体" w:hAnsi="宋体" w:hint="eastAsia"/>
          <w:sz w:val="28"/>
        </w:rPr>
        <w:t>设计</w:t>
      </w:r>
      <w:r w:rsidR="006D3206">
        <w:rPr>
          <w:rFonts w:ascii="宋体" w:eastAsia="宋体" w:hAnsi="宋体" w:hint="eastAsia"/>
          <w:sz w:val="28"/>
        </w:rPr>
        <w:t>视频</w:t>
      </w:r>
      <w:r w:rsidR="00107EF6">
        <w:rPr>
          <w:rFonts w:ascii="宋体" w:eastAsia="宋体" w:hAnsi="宋体" w:hint="eastAsia"/>
          <w:sz w:val="28"/>
        </w:rPr>
        <w:t>显示窗口</w:t>
      </w:r>
      <w:r w:rsidRPr="0089174E">
        <w:rPr>
          <w:rFonts w:ascii="宋体" w:eastAsia="宋体" w:hAnsi="宋体" w:hint="eastAsia"/>
          <w:sz w:val="28"/>
        </w:rPr>
        <w:t>，设定</w:t>
      </w:r>
      <w:r w:rsidR="006D3206">
        <w:rPr>
          <w:rFonts w:ascii="宋体" w:eastAsia="宋体" w:hAnsi="宋体" w:hint="eastAsia"/>
          <w:sz w:val="28"/>
        </w:rPr>
        <w:t>导入视频</w:t>
      </w:r>
      <w:r w:rsidR="00107EF6">
        <w:rPr>
          <w:rFonts w:ascii="宋体" w:eastAsia="宋体" w:hAnsi="宋体" w:hint="eastAsia"/>
          <w:sz w:val="28"/>
        </w:rPr>
        <w:t>、</w:t>
      </w:r>
      <w:r w:rsidR="006D3206">
        <w:rPr>
          <w:rFonts w:ascii="宋体" w:eastAsia="宋体" w:hAnsi="宋体" w:hint="eastAsia"/>
          <w:sz w:val="28"/>
        </w:rPr>
        <w:t>暂停视频等功能</w:t>
      </w:r>
      <w:r>
        <w:rPr>
          <w:rFonts w:ascii="宋体" w:eastAsia="宋体" w:hAnsi="宋体" w:hint="eastAsia"/>
          <w:sz w:val="28"/>
        </w:rPr>
        <w:t>；</w:t>
      </w:r>
    </w:p>
    <w:p w:rsidR="009C2BE3" w:rsidRDefault="009C2BE3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</w:t>
      </w:r>
      <w:r w:rsidR="006D3206">
        <w:rPr>
          <w:rFonts w:ascii="宋体" w:eastAsia="宋体" w:hAnsi="宋体"/>
          <w:sz w:val="28"/>
        </w:rPr>
        <w:t>2</w:t>
      </w:r>
      <w:r w:rsidR="00107EF6">
        <w:rPr>
          <w:rFonts w:ascii="宋体" w:eastAsia="宋体" w:hAnsi="宋体" w:hint="eastAsia"/>
          <w:sz w:val="28"/>
        </w:rPr>
        <w:t>）GUI上操作流程是，打开</w:t>
      </w:r>
      <w:r w:rsidR="006D3206">
        <w:rPr>
          <w:rFonts w:ascii="宋体" w:eastAsia="宋体" w:hAnsi="宋体" w:hint="eastAsia"/>
          <w:sz w:val="28"/>
        </w:rPr>
        <w:t>本地文件夹视频</w:t>
      </w:r>
      <w:r>
        <w:rPr>
          <w:rFonts w:ascii="宋体" w:eastAsia="宋体" w:hAnsi="宋体" w:hint="eastAsia"/>
          <w:sz w:val="28"/>
        </w:rPr>
        <w:t>、开始</w:t>
      </w:r>
      <w:r w:rsidR="00107EF6">
        <w:rPr>
          <w:rFonts w:ascii="宋体" w:eastAsia="宋体" w:hAnsi="宋体" w:hint="eastAsia"/>
          <w:sz w:val="28"/>
        </w:rPr>
        <w:t>识别</w:t>
      </w:r>
      <w:r>
        <w:rPr>
          <w:rFonts w:ascii="宋体" w:eastAsia="宋体" w:hAnsi="宋体" w:hint="eastAsia"/>
          <w:sz w:val="28"/>
        </w:rPr>
        <w:t>、实现</w:t>
      </w:r>
      <w:r w:rsidR="006D3206">
        <w:rPr>
          <w:rFonts w:ascii="宋体" w:eastAsia="宋体" w:hAnsi="宋体" w:hint="eastAsia"/>
          <w:sz w:val="28"/>
        </w:rPr>
        <w:t>视频中人脸识别</w:t>
      </w:r>
      <w:r>
        <w:rPr>
          <w:rFonts w:ascii="宋体" w:eastAsia="宋体" w:hAnsi="宋体" w:hint="eastAsia"/>
          <w:sz w:val="28"/>
        </w:rPr>
        <w:t>效果</w:t>
      </w:r>
      <w:r w:rsidR="006D3206">
        <w:rPr>
          <w:rFonts w:ascii="宋体" w:eastAsia="宋体" w:hAnsi="宋体" w:hint="eastAsia"/>
          <w:sz w:val="28"/>
        </w:rPr>
        <w:t>（对人脸区域进行画框并标示姓名，</w:t>
      </w:r>
      <w:r w:rsidR="00F331F7">
        <w:rPr>
          <w:rFonts w:ascii="宋体" w:eastAsia="宋体" w:hAnsi="宋体" w:hint="eastAsia"/>
          <w:sz w:val="28"/>
        </w:rPr>
        <w:t>对同组人员进行视频采集，</w:t>
      </w:r>
      <w:r w:rsidR="006D3206">
        <w:rPr>
          <w:rFonts w:ascii="宋体" w:eastAsia="宋体" w:hAnsi="宋体" w:hint="eastAsia"/>
          <w:sz w:val="28"/>
        </w:rPr>
        <w:t>需识别出同组人员的人脸与姓名匹配）</w:t>
      </w:r>
      <w:r>
        <w:rPr>
          <w:rFonts w:ascii="宋体" w:eastAsia="宋体" w:hAnsi="宋体" w:hint="eastAsia"/>
          <w:sz w:val="28"/>
        </w:rPr>
        <w:t>。</w:t>
      </w:r>
    </w:p>
    <w:p w:rsidR="009C2BE3" w:rsidRDefault="009C2BE3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</w:t>
      </w:r>
      <w:r>
        <w:rPr>
          <w:rFonts w:ascii="宋体" w:eastAsia="宋体" w:hAnsi="宋体"/>
          <w:sz w:val="28"/>
        </w:rPr>
        <w:t>.</w:t>
      </w:r>
      <w:r>
        <w:rPr>
          <w:rFonts w:ascii="宋体" w:eastAsia="宋体" w:hAnsi="宋体" w:hint="eastAsia"/>
          <w:sz w:val="28"/>
        </w:rPr>
        <w:t>根据所实现的系统功能，提交一篇报告，报告中应包含系统各部分的功能介绍，如何实现的思路，系统完成中的</w:t>
      </w:r>
      <w:r w:rsidR="00842BA2">
        <w:rPr>
          <w:rFonts w:ascii="宋体" w:eastAsia="宋体" w:hAnsi="宋体" w:hint="eastAsia"/>
          <w:sz w:val="28"/>
        </w:rPr>
        <w:t>遇到的难度和解决思路总结</w:t>
      </w:r>
      <w:r>
        <w:rPr>
          <w:rFonts w:ascii="宋体" w:eastAsia="宋体" w:hAnsi="宋体" w:hint="eastAsia"/>
          <w:sz w:val="28"/>
        </w:rPr>
        <w:t>，</w:t>
      </w:r>
      <w:r w:rsidR="00842BA2">
        <w:rPr>
          <w:rFonts w:ascii="宋体" w:eastAsia="宋体" w:hAnsi="宋体" w:hint="eastAsia"/>
          <w:sz w:val="28"/>
        </w:rPr>
        <w:t>团队分工介绍</w:t>
      </w:r>
      <w:r w:rsidR="007B746B">
        <w:rPr>
          <w:rFonts w:ascii="宋体" w:eastAsia="宋体" w:hAnsi="宋体" w:hint="eastAsia"/>
          <w:kern w:val="0"/>
          <w:sz w:val="28"/>
        </w:rPr>
        <w:t>（按贡献值从上到下排序给出该组名单，最终根据贡献值不同对同组人员给出评分）</w:t>
      </w:r>
      <w:r w:rsidR="00842BA2">
        <w:rPr>
          <w:rFonts w:ascii="宋体" w:eastAsia="宋体" w:hAnsi="宋体" w:hint="eastAsia"/>
          <w:sz w:val="28"/>
        </w:rPr>
        <w:t>，总结等</w:t>
      </w:r>
      <w:r w:rsidR="00107EF6">
        <w:rPr>
          <w:rFonts w:ascii="宋体" w:eastAsia="宋体" w:hAnsi="宋体" w:hint="eastAsia"/>
          <w:sz w:val="28"/>
        </w:rPr>
        <w:t>，报告不少于</w:t>
      </w:r>
      <w:r w:rsidR="00F13841">
        <w:rPr>
          <w:rFonts w:ascii="宋体" w:eastAsia="宋体" w:hAnsi="宋体"/>
          <w:sz w:val="28"/>
        </w:rPr>
        <w:t>1</w:t>
      </w:r>
      <w:bookmarkStart w:id="0" w:name="_GoBack"/>
      <w:bookmarkEnd w:id="0"/>
      <w:r w:rsidR="00107EF6">
        <w:rPr>
          <w:rFonts w:ascii="宋体" w:eastAsia="宋体" w:hAnsi="宋体"/>
          <w:sz w:val="28"/>
        </w:rPr>
        <w:t>0</w:t>
      </w:r>
      <w:r w:rsidR="00107EF6">
        <w:rPr>
          <w:rFonts w:ascii="宋体" w:eastAsia="宋体" w:hAnsi="宋体" w:hint="eastAsia"/>
          <w:sz w:val="28"/>
        </w:rPr>
        <w:t>页。</w:t>
      </w:r>
    </w:p>
    <w:p w:rsidR="005D78BF" w:rsidRDefault="005D78BF" w:rsidP="005D78BF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3.将电子档论文、代码和软件实现效果的录屏视频及其他资料等打包上交。</w:t>
      </w:r>
    </w:p>
    <w:p w:rsidR="00842BA2" w:rsidRDefault="00842BA2" w:rsidP="0089174E">
      <w:pPr>
        <w:ind w:firstLineChars="300" w:firstLine="840"/>
        <w:rPr>
          <w:rFonts w:ascii="宋体" w:eastAsia="宋体" w:hAnsi="宋体"/>
          <w:sz w:val="28"/>
        </w:rPr>
      </w:pPr>
    </w:p>
    <w:p w:rsidR="00107EF6" w:rsidRPr="0089174E" w:rsidRDefault="00107EF6" w:rsidP="0089174E">
      <w:pPr>
        <w:ind w:firstLineChars="300" w:firstLine="840"/>
        <w:rPr>
          <w:rFonts w:ascii="宋体" w:eastAsia="宋体" w:hAnsi="宋体"/>
          <w:sz w:val="28"/>
        </w:rPr>
      </w:pPr>
    </w:p>
    <w:sectPr w:rsidR="00107EF6" w:rsidRPr="00891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A21" w:rsidRDefault="00FD6A21" w:rsidP="0089174E">
      <w:r>
        <w:separator/>
      </w:r>
    </w:p>
  </w:endnote>
  <w:endnote w:type="continuationSeparator" w:id="0">
    <w:p w:rsidR="00FD6A21" w:rsidRDefault="00FD6A21" w:rsidP="0089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A21" w:rsidRDefault="00FD6A21" w:rsidP="0089174E">
      <w:r>
        <w:separator/>
      </w:r>
    </w:p>
  </w:footnote>
  <w:footnote w:type="continuationSeparator" w:id="0">
    <w:p w:rsidR="00FD6A21" w:rsidRDefault="00FD6A21" w:rsidP="008917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5F1"/>
    <w:rsid w:val="000E29E7"/>
    <w:rsid w:val="00107EF6"/>
    <w:rsid w:val="00220474"/>
    <w:rsid w:val="003838D5"/>
    <w:rsid w:val="004B27F6"/>
    <w:rsid w:val="004B35F1"/>
    <w:rsid w:val="005C0ECE"/>
    <w:rsid w:val="005D78BF"/>
    <w:rsid w:val="00696784"/>
    <w:rsid w:val="006D3206"/>
    <w:rsid w:val="007821F2"/>
    <w:rsid w:val="007B746B"/>
    <w:rsid w:val="00842BA2"/>
    <w:rsid w:val="0089174E"/>
    <w:rsid w:val="009C2BE3"/>
    <w:rsid w:val="00AA1862"/>
    <w:rsid w:val="00C8673A"/>
    <w:rsid w:val="00F13841"/>
    <w:rsid w:val="00F331F7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E756E6"/>
  <w15:chartTrackingRefBased/>
  <w15:docId w15:val="{19DBA4FA-13D2-4D4E-BAB9-FDCA7614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07E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17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1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174E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07EF6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3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2426546606@qq.com</dc:creator>
  <cp:keywords/>
  <dc:description/>
  <cp:lastModifiedBy>2426546606@qq.com</cp:lastModifiedBy>
  <cp:revision>12</cp:revision>
  <dcterms:created xsi:type="dcterms:W3CDTF">2022-04-04T04:44:00Z</dcterms:created>
  <dcterms:modified xsi:type="dcterms:W3CDTF">2023-04-18T23:45:00Z</dcterms:modified>
</cp:coreProperties>
</file>