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591FC">
      <w:pPr>
        <w:rPr>
          <w:rFonts w:hint="eastAsia" w:ascii="宋体" w:hAnsi="宋体" w:eastAsia="宋体" w:cs="宋体"/>
          <w:sz w:val="24"/>
          <w:szCs w:val="24"/>
        </w:rPr>
      </w:pPr>
    </w:p>
    <w:p w14:paraId="2CDD8E0C">
      <w:pPr>
        <w:rPr>
          <w:rFonts w:hint="eastAsia" w:ascii="宋体" w:hAnsi="宋体" w:eastAsia="宋体" w:cs="宋体"/>
          <w:sz w:val="24"/>
          <w:szCs w:val="24"/>
        </w:rPr>
      </w:pPr>
    </w:p>
    <w:p w14:paraId="6DA9254D">
      <w:pPr>
        <w:pStyle w:val="2"/>
        <w:bidi w:val="0"/>
        <w:jc w:val="center"/>
        <w:rPr>
          <w:rFonts w:hint="eastAsia"/>
          <w:sz w:val="84"/>
          <w:szCs w:val="84"/>
        </w:rPr>
      </w:pPr>
    </w:p>
    <w:p w14:paraId="23A06767">
      <w:pPr>
        <w:pStyle w:val="2"/>
        <w:bidi w:val="0"/>
        <w:jc w:val="center"/>
        <w:rPr>
          <w:rFonts w:hint="eastAsia"/>
          <w:sz w:val="84"/>
          <w:szCs w:val="84"/>
        </w:rPr>
      </w:pPr>
      <w:r>
        <w:rPr>
          <w:rFonts w:hint="eastAsia"/>
          <w:sz w:val="84"/>
          <w:szCs w:val="84"/>
        </w:rPr>
        <w:t>课</w:t>
      </w:r>
    </w:p>
    <w:p w14:paraId="3EB75981">
      <w:pPr>
        <w:pStyle w:val="2"/>
        <w:bidi w:val="0"/>
        <w:jc w:val="center"/>
        <w:rPr>
          <w:rFonts w:hint="eastAsia"/>
          <w:sz w:val="84"/>
          <w:szCs w:val="84"/>
        </w:rPr>
      </w:pPr>
      <w:r>
        <w:rPr>
          <w:rFonts w:hint="eastAsia"/>
          <w:sz w:val="84"/>
          <w:szCs w:val="84"/>
        </w:rPr>
        <w:t>程</w:t>
      </w:r>
    </w:p>
    <w:p w14:paraId="4803670A">
      <w:pPr>
        <w:pStyle w:val="2"/>
        <w:bidi w:val="0"/>
        <w:jc w:val="center"/>
        <w:rPr>
          <w:rFonts w:hint="eastAsia"/>
          <w:sz w:val="84"/>
          <w:szCs w:val="84"/>
        </w:rPr>
      </w:pPr>
      <w:r>
        <w:rPr>
          <w:rFonts w:hint="eastAsia"/>
          <w:sz w:val="84"/>
          <w:szCs w:val="84"/>
        </w:rPr>
        <w:t>教</w:t>
      </w:r>
    </w:p>
    <w:p w14:paraId="563054C6">
      <w:pPr>
        <w:pStyle w:val="2"/>
        <w:bidi w:val="0"/>
        <w:jc w:val="center"/>
        <w:rPr>
          <w:rFonts w:hint="eastAsia"/>
          <w:sz w:val="84"/>
          <w:szCs w:val="84"/>
        </w:rPr>
      </w:pPr>
      <w:r>
        <w:rPr>
          <w:rFonts w:hint="eastAsia"/>
          <w:sz w:val="84"/>
          <w:szCs w:val="84"/>
        </w:rPr>
        <w:t>案</w:t>
      </w:r>
    </w:p>
    <w:tbl>
      <w:tblPr>
        <w:tblStyle w:val="6"/>
        <w:tblpPr w:leftFromText="180" w:rightFromText="180" w:vertAnchor="text" w:horzAnchor="page" w:tblpX="2166" w:tblpY="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7"/>
        <w:gridCol w:w="3320"/>
        <w:gridCol w:w="1093"/>
        <w:gridCol w:w="3092"/>
      </w:tblGrid>
      <w:tr w14:paraId="463B2C2D">
        <w:trPr>
          <w:trHeight w:val="802" w:hRule="atLeast"/>
        </w:trPr>
        <w:tc>
          <w:tcPr>
            <w:tcW w:w="1017" w:type="dxa"/>
            <w:tcBorders>
              <w:tl2br w:val="nil"/>
              <w:tr2bl w:val="nil"/>
            </w:tcBorders>
            <w:vAlign w:val="center"/>
          </w:tcPr>
          <w:p w14:paraId="493083B2">
            <w:pPr>
              <w:jc w:val="center"/>
              <w:rPr>
                <w:rFonts w:hint="eastAsia"/>
                <w:sz w:val="24"/>
                <w:szCs w:val="24"/>
                <w:vertAlign w:val="baseline"/>
                <w:lang w:val="en-US" w:eastAsia="zh-CN"/>
              </w:rPr>
            </w:pPr>
            <w:r>
              <w:rPr>
                <w:rFonts w:hint="eastAsia" w:ascii="宋体" w:hAnsi="宋体" w:eastAsia="宋体"/>
                <w:sz w:val="24"/>
                <w:szCs w:val="24"/>
                <w:lang w:val="en-US" w:eastAsia="zh-CN"/>
              </w:rPr>
              <w:t>课程</w:t>
            </w:r>
          </w:p>
        </w:tc>
        <w:tc>
          <w:tcPr>
            <w:tcW w:w="3320" w:type="dxa"/>
            <w:tcBorders>
              <w:tl2br w:val="nil"/>
              <w:tr2bl w:val="nil"/>
            </w:tcBorders>
            <w:vAlign w:val="center"/>
          </w:tcPr>
          <w:p w14:paraId="6EEFCB02">
            <w:pPr>
              <w:jc w:val="center"/>
              <w:rPr>
                <w:rFonts w:hint="eastAsia"/>
                <w:sz w:val="24"/>
                <w:szCs w:val="24"/>
                <w:vertAlign w:val="baseline"/>
                <w:lang w:val="en-US" w:eastAsia="zh-CN"/>
              </w:rPr>
            </w:pPr>
            <w:r>
              <w:rPr>
                <w:rStyle w:val="7"/>
                <w:rFonts w:hint="default"/>
              </w:rPr>
              <w:t>包装设计</w:t>
            </w:r>
          </w:p>
        </w:tc>
        <w:tc>
          <w:tcPr>
            <w:tcW w:w="1093" w:type="dxa"/>
            <w:tcBorders>
              <w:tl2br w:val="nil"/>
              <w:tr2bl w:val="nil"/>
            </w:tcBorders>
            <w:vAlign w:val="center"/>
          </w:tcPr>
          <w:p w14:paraId="2D9A12D2">
            <w:pPr>
              <w:jc w:val="center"/>
              <w:rPr>
                <w:rFonts w:hint="eastAsia"/>
                <w:sz w:val="24"/>
                <w:szCs w:val="24"/>
                <w:vertAlign w:val="baseline"/>
                <w:lang w:val="en-US" w:eastAsia="zh-CN"/>
              </w:rPr>
            </w:pPr>
            <w:r>
              <w:rPr>
                <w:rFonts w:hint="eastAsia" w:ascii="宋体" w:hAnsi="宋体" w:eastAsia="宋体"/>
                <w:sz w:val="24"/>
                <w:szCs w:val="24"/>
                <w:lang w:val="en-US" w:eastAsia="zh-CN"/>
              </w:rPr>
              <w:t>学院</w:t>
            </w:r>
          </w:p>
        </w:tc>
        <w:tc>
          <w:tcPr>
            <w:tcW w:w="3092" w:type="dxa"/>
            <w:tcBorders>
              <w:tl2br w:val="nil"/>
              <w:tr2bl w:val="nil"/>
            </w:tcBorders>
            <w:vAlign w:val="center"/>
          </w:tcPr>
          <w:p w14:paraId="4864B05E">
            <w:pPr>
              <w:jc w:val="center"/>
              <w:rPr>
                <w:rFonts w:hint="eastAsia"/>
                <w:sz w:val="24"/>
                <w:szCs w:val="24"/>
                <w:vertAlign w:val="baseline"/>
                <w:lang w:val="en-US" w:eastAsia="zh-CN"/>
              </w:rPr>
            </w:pPr>
            <w:r>
              <w:rPr>
                <w:rFonts w:hint="eastAsia" w:ascii="宋体" w:hAnsi="宋体" w:eastAsia="宋体"/>
                <w:sz w:val="24"/>
                <w:szCs w:val="24"/>
                <w:lang w:val="en-US" w:eastAsia="zh-CN"/>
              </w:rPr>
              <w:t>文学与艺术传媒学院</w:t>
            </w:r>
          </w:p>
        </w:tc>
      </w:tr>
      <w:tr w14:paraId="49EBE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47" w:hRule="atLeast"/>
        </w:trPr>
        <w:tc>
          <w:tcPr>
            <w:tcW w:w="1017" w:type="dxa"/>
            <w:tcBorders>
              <w:tl2br w:val="nil"/>
              <w:tr2bl w:val="nil"/>
            </w:tcBorders>
            <w:vAlign w:val="center"/>
          </w:tcPr>
          <w:p w14:paraId="5D103EDC">
            <w:pPr>
              <w:jc w:val="center"/>
              <w:rPr>
                <w:rFonts w:hint="eastAsia"/>
                <w:sz w:val="24"/>
                <w:szCs w:val="24"/>
                <w:vertAlign w:val="baseline"/>
                <w:lang w:val="en-US" w:eastAsia="zh-CN"/>
              </w:rPr>
            </w:pPr>
            <w:r>
              <w:rPr>
                <w:rFonts w:hint="eastAsia" w:ascii="宋体" w:hAnsi="宋体" w:eastAsia="宋体"/>
                <w:sz w:val="24"/>
                <w:szCs w:val="24"/>
                <w:lang w:val="en-US" w:eastAsia="zh-CN"/>
              </w:rPr>
              <w:t>教师</w:t>
            </w:r>
          </w:p>
        </w:tc>
        <w:tc>
          <w:tcPr>
            <w:tcW w:w="3320" w:type="dxa"/>
            <w:tcBorders>
              <w:tl2br w:val="nil"/>
              <w:tr2bl w:val="nil"/>
            </w:tcBorders>
            <w:vAlign w:val="center"/>
          </w:tcPr>
          <w:p w14:paraId="528F9CBE">
            <w:pPr>
              <w:jc w:val="center"/>
              <w:rPr>
                <w:rFonts w:hint="eastAsia"/>
                <w:sz w:val="24"/>
                <w:szCs w:val="24"/>
                <w:vertAlign w:val="baseline"/>
                <w:lang w:val="en-US" w:eastAsia="zh-CN"/>
              </w:rPr>
            </w:pPr>
            <w:r>
              <w:rPr>
                <w:rFonts w:hint="eastAsia" w:ascii="宋体" w:hAnsi="宋体" w:eastAsia="宋体"/>
                <w:sz w:val="24"/>
                <w:szCs w:val="24"/>
                <w:lang w:val="en-US" w:eastAsia="zh-CN"/>
              </w:rPr>
              <w:t>陈   晓</w:t>
            </w:r>
          </w:p>
        </w:tc>
        <w:tc>
          <w:tcPr>
            <w:tcW w:w="1093" w:type="dxa"/>
            <w:tcBorders>
              <w:tl2br w:val="nil"/>
              <w:tr2bl w:val="nil"/>
            </w:tcBorders>
            <w:vAlign w:val="center"/>
          </w:tcPr>
          <w:p w14:paraId="15B993CF">
            <w:pPr>
              <w:jc w:val="center"/>
              <w:rPr>
                <w:rFonts w:hint="eastAsia"/>
                <w:sz w:val="24"/>
                <w:szCs w:val="24"/>
                <w:vertAlign w:val="baseline"/>
                <w:lang w:val="en-US" w:eastAsia="zh-CN"/>
              </w:rPr>
            </w:pPr>
            <w:r>
              <w:rPr>
                <w:rFonts w:hint="eastAsia" w:ascii="宋体" w:hAnsi="宋体" w:eastAsia="宋体"/>
                <w:sz w:val="24"/>
                <w:szCs w:val="24"/>
                <w:lang w:val="en-US" w:eastAsia="zh-CN"/>
              </w:rPr>
              <w:t>专业</w:t>
            </w:r>
          </w:p>
        </w:tc>
        <w:tc>
          <w:tcPr>
            <w:tcW w:w="3092" w:type="dxa"/>
            <w:tcBorders>
              <w:tl2br w:val="nil"/>
              <w:tr2bl w:val="nil"/>
            </w:tcBorders>
            <w:vAlign w:val="center"/>
          </w:tcPr>
          <w:p w14:paraId="447D9738">
            <w:pPr>
              <w:tabs>
                <w:tab w:val="left" w:pos="4140"/>
              </w:tabs>
              <w:spacing w:line="480" w:lineRule="exact"/>
              <w:jc w:val="center"/>
              <w:rPr>
                <w:rFonts w:hint="eastAsia"/>
                <w:sz w:val="24"/>
                <w:szCs w:val="24"/>
                <w:vertAlign w:val="baseline"/>
                <w:lang w:val="en-US" w:eastAsia="zh-CN"/>
              </w:rPr>
            </w:pPr>
            <w:r>
              <w:rPr>
                <w:rFonts w:hint="eastAsia" w:ascii="宋体" w:hAnsi="宋体" w:eastAsia="宋体"/>
                <w:sz w:val="24"/>
                <w:szCs w:val="24"/>
                <w:lang w:val="en-US" w:eastAsia="zh-CN"/>
              </w:rPr>
              <w:t>视觉传达设计</w:t>
            </w:r>
          </w:p>
        </w:tc>
      </w:tr>
    </w:tbl>
    <w:p w14:paraId="345FB52B">
      <w:pPr>
        <w:rPr>
          <w:rFonts w:hint="eastAsia" w:ascii="宋体" w:hAnsi="宋体" w:eastAsia="宋体" w:cs="宋体"/>
          <w:sz w:val="24"/>
          <w:szCs w:val="24"/>
        </w:rPr>
      </w:pPr>
    </w:p>
    <w:p w14:paraId="315C6BC3">
      <w:pPr>
        <w:rPr>
          <w:rFonts w:hint="eastAsia" w:ascii="宋体" w:hAnsi="宋体" w:eastAsia="宋体" w:cs="宋体"/>
          <w:sz w:val="24"/>
          <w:szCs w:val="24"/>
        </w:rPr>
      </w:pPr>
    </w:p>
    <w:p w14:paraId="3D611219">
      <w:pPr>
        <w:rPr>
          <w:rFonts w:hint="eastAsia" w:ascii="宋体" w:hAnsi="宋体" w:eastAsia="宋体" w:cs="宋体"/>
          <w:sz w:val="24"/>
          <w:szCs w:val="24"/>
        </w:rPr>
      </w:pPr>
      <w:bookmarkStart w:id="0" w:name="_GoBack"/>
      <w:bookmarkEnd w:id="0"/>
    </w:p>
    <w:p w14:paraId="7341625A">
      <w:pPr>
        <w:rPr>
          <w:rFonts w:hint="eastAsia" w:ascii="宋体" w:hAnsi="宋体" w:eastAsia="宋体" w:cs="宋体"/>
          <w:sz w:val="24"/>
          <w:szCs w:val="24"/>
        </w:rPr>
      </w:pPr>
    </w:p>
    <w:p w14:paraId="196E7920">
      <w:pPr>
        <w:rPr>
          <w:rFonts w:hint="eastAsia" w:ascii="宋体" w:hAnsi="宋体" w:eastAsia="宋体" w:cs="宋体"/>
          <w:sz w:val="24"/>
          <w:szCs w:val="24"/>
        </w:rPr>
      </w:pPr>
    </w:p>
    <w:p w14:paraId="3E47A0DF">
      <w:pPr>
        <w:rPr>
          <w:rFonts w:hint="eastAsia" w:ascii="宋体" w:hAnsi="宋体" w:eastAsia="宋体" w:cs="宋体"/>
          <w:sz w:val="24"/>
          <w:szCs w:val="24"/>
        </w:rPr>
      </w:pPr>
    </w:p>
    <w:p w14:paraId="4C757C31">
      <w:pPr>
        <w:rPr>
          <w:rFonts w:hint="eastAsia" w:ascii="宋体" w:hAnsi="宋体" w:eastAsia="宋体" w:cs="宋体"/>
          <w:sz w:val="24"/>
          <w:szCs w:val="24"/>
        </w:rPr>
      </w:pPr>
    </w:p>
    <w:p w14:paraId="7CD6E14A">
      <w:pPr>
        <w:rPr>
          <w:rFonts w:hint="eastAsia" w:ascii="宋体" w:hAnsi="宋体" w:eastAsia="宋体" w:cs="宋体"/>
          <w:sz w:val="24"/>
          <w:szCs w:val="24"/>
        </w:rPr>
      </w:pPr>
    </w:p>
    <w:p w14:paraId="2690301E">
      <w:pPr>
        <w:rPr>
          <w:rFonts w:hint="eastAsia" w:ascii="宋体" w:hAnsi="宋体" w:eastAsia="宋体" w:cs="宋体"/>
          <w:sz w:val="24"/>
          <w:szCs w:val="24"/>
        </w:rPr>
      </w:pPr>
    </w:p>
    <w:p w14:paraId="7BB53F99">
      <w:pPr>
        <w:rPr>
          <w:rFonts w:hint="eastAsia" w:ascii="宋体" w:hAnsi="宋体" w:eastAsia="宋体" w:cs="宋体"/>
          <w:sz w:val="24"/>
          <w:szCs w:val="24"/>
        </w:rPr>
      </w:pPr>
    </w:p>
    <w:p w14:paraId="0704D19C">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eastAsia" w:eastAsia="宋体"/>
          <w:lang w:val="en-US" w:eastAsia="zh-CN"/>
        </w:rPr>
      </w:pPr>
      <w:r>
        <w:rPr>
          <w:rStyle w:val="7"/>
          <w:rFonts w:hint="default"/>
        </w:rPr>
        <w:t>包装设计教案</w:t>
      </w:r>
      <w:r>
        <w:rPr>
          <w:rStyle w:val="7"/>
          <w:rFonts w:hint="eastAsia"/>
          <w:lang w:val="en-US" w:eastAsia="zh-CN"/>
        </w:rPr>
        <w:t>1</w:t>
      </w:r>
    </w:p>
    <w:p w14:paraId="21D395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0" w:right="0" w:firstLine="0"/>
        <w:rPr>
          <w:rStyle w:val="7"/>
          <w:rFonts w:hint="default"/>
        </w:rPr>
      </w:pPr>
    </w:p>
    <w:p w14:paraId="7854515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Pr>
      </w:pPr>
      <w:r>
        <w:rPr>
          <w:rStyle w:val="7"/>
          <w:rFonts w:hint="default"/>
        </w:rPr>
        <w:t>课程名称： 包装设计</w:t>
      </w:r>
    </w:p>
    <w:p w14:paraId="1296F14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280" w:beforeAutospacing="0" w:after="0" w:afterAutospacing="0" w:line="34" w:lineRule="atLeast"/>
        <w:ind w:leftChars="0" w:right="0" w:rightChars="0"/>
        <w:rPr>
          <w:rStyle w:val="7"/>
          <w:rFonts w:hint="default"/>
        </w:rPr>
      </w:pPr>
      <w:r>
        <w:rPr>
          <w:rStyle w:val="7"/>
          <w:rFonts w:hint="default"/>
        </w:rPr>
        <w:t>授课对象： 视觉传达专业学生</w:t>
      </w:r>
    </w:p>
    <w:p w14:paraId="09ACFD6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280" w:beforeAutospacing="0" w:after="0" w:afterAutospacing="0" w:line="34" w:lineRule="atLeast"/>
        <w:ind w:leftChars="0" w:right="0" w:rightChars="0"/>
        <w:rPr>
          <w:rStyle w:val="7"/>
          <w:rFonts w:hint="default"/>
        </w:rPr>
      </w:pPr>
      <w:r>
        <w:rPr>
          <w:rStyle w:val="7"/>
          <w:rFonts w:hint="default"/>
        </w:rPr>
        <w:t>课程目标：</w:t>
      </w:r>
    </w:p>
    <w:p w14:paraId="572C022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Pr>
      </w:pPr>
      <w:r>
        <w:rPr>
          <w:rStyle w:val="7"/>
          <w:rFonts w:hint="default"/>
        </w:rPr>
        <w:t>理论认知</w:t>
      </w:r>
      <w:r>
        <w:rPr>
          <w:rStyle w:val="7"/>
          <w:rFonts w:hint="eastAsia"/>
        </w:rPr>
        <w:t>：使学生理解包装设计的基本概念、原则及其在视觉传达中的重要性。</w:t>
      </w:r>
    </w:p>
    <w:p w14:paraId="70AE78D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default"/>
        </w:rPr>
        <w:t>技能培养</w:t>
      </w:r>
      <w:r>
        <w:rPr>
          <w:rStyle w:val="7"/>
          <w:rFonts w:hint="eastAsia"/>
        </w:rPr>
        <w:t>：培养学生的创新思维，掌握包装设计的基本方法和技巧。</w:t>
      </w:r>
    </w:p>
    <w:p w14:paraId="7ED4634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default"/>
        </w:rPr>
        <w:t>实践应用</w:t>
      </w:r>
      <w:r>
        <w:rPr>
          <w:rStyle w:val="7"/>
          <w:rFonts w:hint="eastAsia"/>
        </w:rPr>
        <w:t>：通过案例分析，使学生能够独立完成包装设计的初步方案，并具备一定的市场分析能力。</w:t>
      </w:r>
    </w:p>
    <w:p w14:paraId="17F4E49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280" w:beforeAutospacing="0" w:after="0" w:afterAutospacing="0" w:line="34" w:lineRule="atLeast"/>
        <w:ind w:leftChars="0" w:right="0" w:rightChars="0"/>
        <w:rPr>
          <w:rStyle w:val="7"/>
          <w:rFonts w:hint="default"/>
        </w:rPr>
      </w:pPr>
      <w:r>
        <w:rPr>
          <w:rStyle w:val="7"/>
          <w:rFonts w:hint="default"/>
        </w:rPr>
        <w:t>教学内容：</w:t>
      </w:r>
    </w:p>
    <w:p w14:paraId="196D82B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Fonts w:hint="eastAsia"/>
        </w:rPr>
      </w:pPr>
      <w:r>
        <w:rPr>
          <w:rStyle w:val="7"/>
          <w:rFonts w:hint="default"/>
        </w:rPr>
        <w:t>包装设计概述</w:t>
      </w:r>
    </w:p>
    <w:p w14:paraId="3BA37DB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Fonts w:hint="eastAsia"/>
        </w:rPr>
      </w:pPr>
      <w:r>
        <w:rPr>
          <w:rStyle w:val="7"/>
          <w:rFonts w:hint="eastAsia"/>
        </w:rPr>
        <w:t>定义与分类：解释包装设计的概念，介绍不同类型的包装设计（如食品包装、电子产品包装等）。</w:t>
      </w:r>
    </w:p>
    <w:p w14:paraId="7E27F90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作用与意义：阐述包装设计在产品保护、促销、品牌建设等方面的作用。</w:t>
      </w:r>
    </w:p>
    <w:p w14:paraId="13C9EB8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default"/>
        </w:rPr>
        <w:t>包装设计的基本原则</w:t>
      </w:r>
    </w:p>
    <w:p w14:paraId="7063F29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Fonts w:hint="eastAsia"/>
        </w:rPr>
      </w:pPr>
      <w:r>
        <w:rPr>
          <w:rStyle w:val="7"/>
          <w:rFonts w:hint="eastAsia"/>
        </w:rPr>
        <w:t>功能性原则：保护产品、便于运输与储存、易于开启与使用。</w:t>
      </w:r>
    </w:p>
    <w:p w14:paraId="200FCF8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美观性原则：色彩搭配、图形设计、字体选择等美学要素。</w:t>
      </w:r>
    </w:p>
    <w:p w14:paraId="240A0B8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经济性原则：成本控制、材料选择、生产工艺考虑。</w:t>
      </w:r>
    </w:p>
    <w:p w14:paraId="68900B4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环保性原则：可持续发展、可回收材料、减少包装废弃物。</w:t>
      </w:r>
    </w:p>
    <w:p w14:paraId="454833C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default"/>
        </w:rPr>
        <w:t>包装设计的流程</w:t>
      </w:r>
    </w:p>
    <w:p w14:paraId="2616F3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Fonts w:hint="eastAsia"/>
        </w:rPr>
      </w:pPr>
      <w:r>
        <w:rPr>
          <w:rStyle w:val="7"/>
          <w:rFonts w:hint="eastAsia"/>
        </w:rPr>
        <w:t>市场调研：目标消费者分析、竞品分析。</w:t>
      </w:r>
    </w:p>
    <w:p w14:paraId="25015B3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设计构思：创意发想、草图绘制。</w:t>
      </w:r>
    </w:p>
    <w:p w14:paraId="64A097D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设计执行：材料选择、结构设计、视觉元素设计。</w:t>
      </w:r>
    </w:p>
    <w:p w14:paraId="05FC27B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样品制作与测试：打样、用户反馈、调整优化。</w:t>
      </w:r>
    </w:p>
    <w:p w14:paraId="2FF511F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生产实施：与生产部门沟通，确保设计方案的可行性与生产效率。</w:t>
      </w:r>
    </w:p>
    <w:p w14:paraId="5186226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default"/>
        </w:rPr>
        <w:t>包装设计中的法律与伦理</w:t>
      </w:r>
    </w:p>
    <w:p w14:paraId="76A3E5C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Fonts w:hint="eastAsia"/>
        </w:rPr>
      </w:pPr>
      <w:r>
        <w:rPr>
          <w:rStyle w:val="7"/>
          <w:rFonts w:hint="eastAsia"/>
        </w:rPr>
        <w:t>版权与商标法：避免侵权，正确使用版权与商标。</w:t>
      </w:r>
    </w:p>
    <w:p w14:paraId="683CE41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消费者保护法规：确保包装信息真实、准确，不误导消费者。</w:t>
      </w:r>
    </w:p>
    <w:p w14:paraId="401FEDA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环保法规：遵守国家关于包装材料、废弃物处理的相关法律。</w:t>
      </w:r>
    </w:p>
    <w:p w14:paraId="15F830D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280" w:beforeAutospacing="0" w:after="0" w:afterAutospacing="0" w:line="34" w:lineRule="atLeast"/>
        <w:ind w:leftChars="0" w:right="0" w:rightChars="0"/>
        <w:rPr>
          <w:rStyle w:val="7"/>
          <w:rFonts w:hint="default"/>
        </w:rPr>
      </w:pPr>
      <w:r>
        <w:rPr>
          <w:rStyle w:val="7"/>
          <w:rFonts w:hint="default"/>
        </w:rPr>
        <w:t>教学方法：</w:t>
      </w:r>
    </w:p>
    <w:p w14:paraId="4DEDE25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Fonts w:hint="eastAsia"/>
        </w:rPr>
      </w:pPr>
      <w:r>
        <w:rPr>
          <w:rStyle w:val="7"/>
          <w:rFonts w:hint="default"/>
        </w:rPr>
        <w:t>理论讲授</w:t>
      </w:r>
      <w:r>
        <w:rPr>
          <w:rStyle w:val="7"/>
          <w:rFonts w:hint="eastAsia"/>
        </w:rPr>
        <w:t>：结合PPT、视频资料，系统讲解包装设计的基础理论与原则。</w:t>
      </w:r>
    </w:p>
    <w:p w14:paraId="5B4DBAB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default"/>
        </w:rPr>
        <w:t>案例分析</w:t>
      </w:r>
      <w:r>
        <w:rPr>
          <w:rStyle w:val="7"/>
          <w:rFonts w:hint="eastAsia"/>
        </w:rPr>
        <w:t>：选取国内外优秀包装设计案例，分析其成功之处与设计思路。</w:t>
      </w:r>
    </w:p>
    <w:p w14:paraId="2D38DA7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default"/>
        </w:rPr>
        <w:t>小组讨论</w:t>
      </w:r>
      <w:r>
        <w:rPr>
          <w:rStyle w:val="7"/>
          <w:rFonts w:hint="eastAsia"/>
        </w:rPr>
        <w:t>：分组讨论特定产品的包装设计策略，鼓励学生提出创新点。</w:t>
      </w:r>
    </w:p>
    <w:p w14:paraId="4C504BC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default"/>
        </w:rPr>
        <w:t>实践操作</w:t>
      </w:r>
      <w:r>
        <w:rPr>
          <w:rStyle w:val="7"/>
          <w:rFonts w:hint="eastAsia"/>
        </w:rPr>
        <w:t>：指导学生进行包装设计草图绘制，使用设计软件制作初步设计方案。</w:t>
      </w:r>
    </w:p>
    <w:p w14:paraId="298EC68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default"/>
        </w:rPr>
        <w:t>反馈与评估</w:t>
      </w:r>
      <w:r>
        <w:rPr>
          <w:rStyle w:val="7"/>
          <w:rFonts w:hint="eastAsia"/>
        </w:rPr>
        <w:t>：对学生的设计方案进行点评，提供改进建议，鼓励互评与自我反思。</w:t>
      </w:r>
    </w:p>
    <w:p w14:paraId="1BA2CF8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280" w:beforeAutospacing="0" w:after="0" w:afterAutospacing="0" w:line="34" w:lineRule="atLeast"/>
        <w:ind w:leftChars="0" w:right="0" w:rightChars="0"/>
        <w:rPr>
          <w:rStyle w:val="7"/>
          <w:rFonts w:hint="default"/>
        </w:rPr>
      </w:pPr>
      <w:r>
        <w:rPr>
          <w:rStyle w:val="7"/>
          <w:rFonts w:hint="default"/>
        </w:rPr>
        <w:t>考核方式：</w:t>
      </w:r>
    </w:p>
    <w:p w14:paraId="2F0610F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Fonts w:hint="eastAsia"/>
        </w:rPr>
      </w:pPr>
      <w:r>
        <w:rPr>
          <w:rStyle w:val="7"/>
          <w:rFonts w:hint="eastAsia"/>
        </w:rPr>
        <w:t>平时成绩（课堂参与、小组讨论表现）：40%</w:t>
      </w:r>
    </w:p>
    <w:p w14:paraId="4A1523D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设计作业（提交一份包装设计方案，包括设计说明）：50%</w:t>
      </w:r>
    </w:p>
    <w:p w14:paraId="404BFE8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期末报告（对所学知识的总结与个人学习体会）：10%</w:t>
      </w:r>
    </w:p>
    <w:p w14:paraId="372A23A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280" w:beforeAutospacing="0" w:after="0" w:afterAutospacing="0" w:line="34" w:lineRule="atLeast"/>
        <w:ind w:leftChars="0" w:right="0" w:rightChars="0"/>
        <w:rPr>
          <w:rStyle w:val="7"/>
          <w:rFonts w:hint="default"/>
        </w:rPr>
      </w:pPr>
      <w:r>
        <w:rPr>
          <w:rStyle w:val="7"/>
          <w:rFonts w:hint="default"/>
        </w:rPr>
        <w:t>教学资源：</w:t>
      </w:r>
    </w:p>
    <w:p w14:paraId="35DB3FD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4" w:lineRule="atLeast"/>
        <w:ind w:leftChars="0" w:right="0" w:rightChars="0"/>
        <w:rPr>
          <w:rStyle w:val="7"/>
          <w:rFonts w:hint="eastAsia"/>
        </w:rPr>
      </w:pPr>
      <w:r>
        <w:rPr>
          <w:rStyle w:val="7"/>
          <w:rFonts w:hint="eastAsia"/>
        </w:rPr>
        <w:t>教材与参考书目</w:t>
      </w:r>
    </w:p>
    <w:p w14:paraId="0B62E2C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相关网站与设计软件教程</w:t>
      </w:r>
    </w:p>
    <w:p w14:paraId="703B9F7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line="34" w:lineRule="atLeast"/>
        <w:ind w:leftChars="0" w:right="0" w:rightChars="0"/>
        <w:rPr>
          <w:rStyle w:val="7"/>
          <w:rFonts w:hint="eastAsia"/>
        </w:rPr>
      </w:pPr>
      <w:r>
        <w:rPr>
          <w:rStyle w:val="7"/>
          <w:rFonts w:hint="eastAsia"/>
        </w:rPr>
        <w:t>包装设计案例库</w:t>
      </w:r>
    </w:p>
    <w:p w14:paraId="53BA9107">
      <w:pPr>
        <w:keepNext w:val="0"/>
        <w:keepLines w:val="0"/>
        <w:widowControl/>
        <w:suppressLineNumbers w:val="0"/>
        <w:jc w:val="left"/>
        <w:rPr>
          <w:rStyle w:val="7"/>
          <w:rFonts w:hint="eastAsia"/>
        </w:rPr>
      </w:pPr>
      <w:r>
        <w:rPr>
          <w:rStyle w:val="7"/>
          <w:rFonts w:hint="eastAsia"/>
        </w:rPr>
        <w:t>包装设计原则教案</w:t>
      </w:r>
    </w:p>
    <w:p w14:paraId="16E9311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0C1BDEF1">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2CEB462B">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70ABD79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48AEBBF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773C0B38">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15F1DAA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2649BB8F">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478BF929">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041DA0CB">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733D0AA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44AD8549">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102FE5B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eastAsia"/>
          <w:lang w:val="en-US" w:eastAsia="zh-CN"/>
        </w:rPr>
      </w:pPr>
      <w:r>
        <w:rPr>
          <w:rStyle w:val="7"/>
          <w:rFonts w:hint="default"/>
        </w:rPr>
        <w:t>包装设计教案</w:t>
      </w:r>
      <w:r>
        <w:rPr>
          <w:rStyle w:val="7"/>
          <w:rFonts w:hint="eastAsia"/>
          <w:lang w:val="en-US" w:eastAsia="zh-CN"/>
        </w:rPr>
        <w:t>2</w:t>
      </w:r>
    </w:p>
    <w:p w14:paraId="62DA3DF7">
      <w:pPr>
        <w:keepNext w:val="0"/>
        <w:keepLines w:val="0"/>
        <w:widowControl/>
        <w:suppressLineNumbers w:val="0"/>
        <w:jc w:val="left"/>
        <w:rPr>
          <w:rStyle w:val="7"/>
          <w:rFonts w:hint="eastAsia"/>
        </w:rPr>
      </w:pPr>
      <w:r>
        <w:rPr>
          <w:rStyle w:val="7"/>
          <w:rFonts w:hint="eastAsia"/>
        </w:rPr>
        <w:t>课程名称：包装设计</w:t>
      </w:r>
    </w:p>
    <w:p w14:paraId="226272E1">
      <w:pPr>
        <w:keepNext w:val="0"/>
        <w:keepLines w:val="0"/>
        <w:widowControl/>
        <w:suppressLineNumbers w:val="0"/>
        <w:jc w:val="left"/>
        <w:rPr>
          <w:rStyle w:val="7"/>
          <w:rFonts w:hint="eastAsia"/>
        </w:rPr>
      </w:pPr>
      <w:r>
        <w:rPr>
          <w:rStyle w:val="7"/>
          <w:rFonts w:hint="eastAsia"/>
        </w:rPr>
        <w:t>授课对象：视觉传达专业学生</w:t>
      </w:r>
    </w:p>
    <w:p w14:paraId="0DC5360B">
      <w:pPr>
        <w:keepNext w:val="0"/>
        <w:keepLines w:val="0"/>
        <w:widowControl/>
        <w:suppressLineNumbers w:val="0"/>
        <w:jc w:val="left"/>
        <w:rPr>
          <w:rStyle w:val="7"/>
          <w:rFonts w:hint="eastAsia"/>
        </w:rPr>
      </w:pPr>
      <w:r>
        <w:rPr>
          <w:rStyle w:val="7"/>
          <w:rFonts w:hint="eastAsia"/>
        </w:rPr>
        <w:t>课程目标：</w:t>
      </w:r>
    </w:p>
    <w:p w14:paraId="44B442D2">
      <w:pPr>
        <w:keepNext w:val="0"/>
        <w:keepLines w:val="0"/>
        <w:widowControl/>
        <w:suppressLineNumbers w:val="0"/>
        <w:jc w:val="left"/>
        <w:rPr>
          <w:rStyle w:val="7"/>
          <w:rFonts w:hint="eastAsia"/>
        </w:rPr>
      </w:pPr>
      <w:r>
        <w:rPr>
          <w:rStyle w:val="7"/>
          <w:rFonts w:hint="eastAsia"/>
        </w:rPr>
        <w:t>使学生深入理解包装设计的核心原则。</w:t>
      </w:r>
    </w:p>
    <w:p w14:paraId="27FF6F9E">
      <w:pPr>
        <w:keepNext w:val="0"/>
        <w:keepLines w:val="0"/>
        <w:widowControl/>
        <w:suppressLineNumbers w:val="0"/>
        <w:jc w:val="left"/>
        <w:rPr>
          <w:rStyle w:val="7"/>
          <w:rFonts w:hint="eastAsia"/>
        </w:rPr>
      </w:pPr>
      <w:r>
        <w:rPr>
          <w:rStyle w:val="7"/>
          <w:rFonts w:hint="eastAsia"/>
        </w:rPr>
        <w:t>培养学生的审美能力和设计思维，使其能够在设计中灵活运用这些原则。</w:t>
      </w:r>
    </w:p>
    <w:p w14:paraId="4DA2C544">
      <w:pPr>
        <w:keepNext w:val="0"/>
        <w:keepLines w:val="0"/>
        <w:widowControl/>
        <w:suppressLineNumbers w:val="0"/>
        <w:jc w:val="left"/>
        <w:rPr>
          <w:rStyle w:val="7"/>
          <w:rFonts w:hint="eastAsia"/>
        </w:rPr>
      </w:pPr>
      <w:r>
        <w:rPr>
          <w:rStyle w:val="7"/>
          <w:rFonts w:hint="eastAsia"/>
        </w:rPr>
        <w:t>通过实践练习，提升学生的包装设计技能，使其作品更加符合市场需求和行业规范。</w:t>
      </w:r>
    </w:p>
    <w:p w14:paraId="4A4F7D01">
      <w:pPr>
        <w:keepNext w:val="0"/>
        <w:keepLines w:val="0"/>
        <w:widowControl/>
        <w:suppressLineNumbers w:val="0"/>
        <w:jc w:val="left"/>
        <w:rPr>
          <w:rStyle w:val="7"/>
          <w:rFonts w:hint="eastAsia"/>
        </w:rPr>
      </w:pPr>
      <w:r>
        <w:rPr>
          <w:rStyle w:val="7"/>
          <w:rFonts w:hint="eastAsia"/>
        </w:rPr>
        <w:t>教学内容：</w:t>
      </w:r>
    </w:p>
    <w:p w14:paraId="0A1113C4">
      <w:pPr>
        <w:keepNext w:val="0"/>
        <w:keepLines w:val="0"/>
        <w:widowControl/>
        <w:suppressLineNumbers w:val="0"/>
        <w:jc w:val="left"/>
        <w:rPr>
          <w:rStyle w:val="7"/>
          <w:rFonts w:hint="eastAsia"/>
        </w:rPr>
      </w:pPr>
      <w:r>
        <w:rPr>
          <w:rStyle w:val="7"/>
          <w:rFonts w:hint="eastAsia"/>
        </w:rPr>
        <w:t>功能性原则</w:t>
      </w:r>
    </w:p>
    <w:p w14:paraId="64763163">
      <w:pPr>
        <w:keepNext w:val="0"/>
        <w:keepLines w:val="0"/>
        <w:widowControl/>
        <w:suppressLineNumbers w:val="0"/>
        <w:jc w:val="left"/>
        <w:rPr>
          <w:rStyle w:val="7"/>
          <w:rFonts w:hint="eastAsia"/>
        </w:rPr>
      </w:pPr>
      <w:r>
        <w:rPr>
          <w:rStyle w:val="7"/>
          <w:rFonts w:hint="eastAsia"/>
        </w:rPr>
        <w:t>保护产品：解释如何通过包装设计保护产品免受损坏，确保其在运输和储存过程中的安全性。</w:t>
      </w:r>
    </w:p>
    <w:p w14:paraId="65D26EA1">
      <w:pPr>
        <w:keepNext w:val="0"/>
        <w:keepLines w:val="0"/>
        <w:widowControl/>
        <w:suppressLineNumbers w:val="0"/>
        <w:jc w:val="left"/>
        <w:rPr>
          <w:rStyle w:val="7"/>
          <w:rFonts w:hint="eastAsia"/>
        </w:rPr>
      </w:pPr>
      <w:r>
        <w:rPr>
          <w:rStyle w:val="7"/>
          <w:rFonts w:hint="eastAsia"/>
        </w:rPr>
        <w:t>便于使用：讨论如何设计包装以便消费者轻松打开、使用和重新封闭。</w:t>
      </w:r>
    </w:p>
    <w:p w14:paraId="5D853056">
      <w:pPr>
        <w:keepNext w:val="0"/>
        <w:keepLines w:val="0"/>
        <w:widowControl/>
        <w:suppressLineNumbers w:val="0"/>
        <w:jc w:val="left"/>
        <w:rPr>
          <w:rStyle w:val="7"/>
          <w:rFonts w:hint="eastAsia"/>
        </w:rPr>
      </w:pPr>
      <w:r>
        <w:rPr>
          <w:rStyle w:val="7"/>
          <w:rFonts w:hint="eastAsia"/>
        </w:rPr>
        <w:t>促进销售：分析如何通过包装设计吸引消费者注意，提高产品在货架上的吸引力。</w:t>
      </w:r>
    </w:p>
    <w:p w14:paraId="06522BBD">
      <w:pPr>
        <w:keepNext w:val="0"/>
        <w:keepLines w:val="0"/>
        <w:widowControl/>
        <w:suppressLineNumbers w:val="0"/>
        <w:jc w:val="left"/>
        <w:rPr>
          <w:rStyle w:val="7"/>
          <w:rFonts w:hint="eastAsia"/>
        </w:rPr>
      </w:pPr>
      <w:r>
        <w:rPr>
          <w:rStyle w:val="7"/>
          <w:rFonts w:hint="eastAsia"/>
        </w:rPr>
        <w:t>美观性原则</w:t>
      </w:r>
    </w:p>
    <w:p w14:paraId="68290816">
      <w:pPr>
        <w:keepNext w:val="0"/>
        <w:keepLines w:val="0"/>
        <w:widowControl/>
        <w:suppressLineNumbers w:val="0"/>
        <w:jc w:val="left"/>
        <w:rPr>
          <w:rStyle w:val="7"/>
          <w:rFonts w:hint="eastAsia"/>
        </w:rPr>
      </w:pPr>
      <w:r>
        <w:rPr>
          <w:rStyle w:val="7"/>
          <w:rFonts w:hint="eastAsia"/>
        </w:rPr>
        <w:t>色彩搭配：讲解色彩在包装设计中的运用，如何通过色彩传达产品特性和品牌形象。</w:t>
      </w:r>
    </w:p>
    <w:p w14:paraId="74038C0E">
      <w:pPr>
        <w:keepNext w:val="0"/>
        <w:keepLines w:val="0"/>
        <w:widowControl/>
        <w:suppressLineNumbers w:val="0"/>
        <w:jc w:val="left"/>
        <w:rPr>
          <w:rStyle w:val="7"/>
          <w:rFonts w:hint="eastAsia"/>
        </w:rPr>
      </w:pPr>
      <w:r>
        <w:rPr>
          <w:rStyle w:val="7"/>
          <w:rFonts w:hint="eastAsia"/>
        </w:rPr>
        <w:t>图形设计：分析图形元素在包装设计中的作用，如何选择合适的图形来增强产品的视觉吸引力。</w:t>
      </w:r>
    </w:p>
    <w:p w14:paraId="4117DF33">
      <w:pPr>
        <w:keepNext w:val="0"/>
        <w:keepLines w:val="0"/>
        <w:widowControl/>
        <w:suppressLineNumbers w:val="0"/>
        <w:jc w:val="left"/>
        <w:rPr>
          <w:rStyle w:val="7"/>
          <w:rFonts w:hint="eastAsia"/>
        </w:rPr>
      </w:pPr>
      <w:r>
        <w:rPr>
          <w:rStyle w:val="7"/>
          <w:rFonts w:hint="eastAsia"/>
        </w:rPr>
        <w:t>字体选择：讨论字体在包装设计中的重要性，如何选择合适的字体来传达产品的信息和品牌形象。</w:t>
      </w:r>
    </w:p>
    <w:p w14:paraId="05E52E30">
      <w:pPr>
        <w:keepNext w:val="0"/>
        <w:keepLines w:val="0"/>
        <w:widowControl/>
        <w:suppressLineNumbers w:val="0"/>
        <w:jc w:val="left"/>
        <w:rPr>
          <w:rStyle w:val="7"/>
          <w:rFonts w:hint="eastAsia"/>
        </w:rPr>
      </w:pPr>
      <w:r>
        <w:rPr>
          <w:rStyle w:val="7"/>
          <w:rFonts w:hint="eastAsia"/>
        </w:rPr>
        <w:t>经济性原则</w:t>
      </w:r>
    </w:p>
    <w:p w14:paraId="3B939F8D">
      <w:pPr>
        <w:keepNext w:val="0"/>
        <w:keepLines w:val="0"/>
        <w:widowControl/>
        <w:suppressLineNumbers w:val="0"/>
        <w:jc w:val="left"/>
        <w:rPr>
          <w:rStyle w:val="7"/>
          <w:rFonts w:hint="eastAsia"/>
        </w:rPr>
      </w:pPr>
      <w:r>
        <w:rPr>
          <w:rStyle w:val="7"/>
          <w:rFonts w:hint="eastAsia"/>
        </w:rPr>
        <w:t>成本控制：解释如何在保证包装设计质量的同时，有效控制成本，提高产品的市场竞争力。</w:t>
      </w:r>
    </w:p>
    <w:p w14:paraId="3AF806E6">
      <w:pPr>
        <w:keepNext w:val="0"/>
        <w:keepLines w:val="0"/>
        <w:widowControl/>
        <w:suppressLineNumbers w:val="0"/>
        <w:jc w:val="left"/>
        <w:rPr>
          <w:rStyle w:val="7"/>
          <w:rFonts w:hint="eastAsia"/>
        </w:rPr>
      </w:pPr>
      <w:r>
        <w:rPr>
          <w:rStyle w:val="7"/>
          <w:rFonts w:hint="eastAsia"/>
        </w:rPr>
        <w:t>材料选择：分析不同材料在包装设计中的运用，如何选择经济、环保且符合产品特性的材料。</w:t>
      </w:r>
    </w:p>
    <w:p w14:paraId="703E9ABF">
      <w:pPr>
        <w:keepNext w:val="0"/>
        <w:keepLines w:val="0"/>
        <w:widowControl/>
        <w:suppressLineNumbers w:val="0"/>
        <w:jc w:val="left"/>
        <w:rPr>
          <w:rStyle w:val="7"/>
          <w:rFonts w:hint="eastAsia"/>
        </w:rPr>
      </w:pPr>
      <w:r>
        <w:rPr>
          <w:rStyle w:val="7"/>
          <w:rFonts w:hint="eastAsia"/>
        </w:rPr>
        <w:t>生产工艺：讨论如何考虑生产工艺对包装设计的影响，以确保设计的可实施性和生产效率。</w:t>
      </w:r>
    </w:p>
    <w:p w14:paraId="69A40ABC">
      <w:pPr>
        <w:keepNext w:val="0"/>
        <w:keepLines w:val="0"/>
        <w:widowControl/>
        <w:suppressLineNumbers w:val="0"/>
        <w:jc w:val="left"/>
        <w:rPr>
          <w:rStyle w:val="7"/>
          <w:rFonts w:hint="eastAsia"/>
        </w:rPr>
      </w:pPr>
      <w:r>
        <w:rPr>
          <w:rStyle w:val="7"/>
          <w:rFonts w:hint="eastAsia"/>
        </w:rPr>
        <w:t>环保性原则</w:t>
      </w:r>
    </w:p>
    <w:p w14:paraId="73D4239E">
      <w:pPr>
        <w:keepNext w:val="0"/>
        <w:keepLines w:val="0"/>
        <w:widowControl/>
        <w:suppressLineNumbers w:val="0"/>
        <w:jc w:val="left"/>
        <w:rPr>
          <w:rStyle w:val="7"/>
          <w:rFonts w:hint="eastAsia"/>
        </w:rPr>
      </w:pPr>
      <w:r>
        <w:rPr>
          <w:rStyle w:val="7"/>
          <w:rFonts w:hint="eastAsia"/>
        </w:rPr>
        <w:t>可持续发展：强调环保在包装设计中的重要性，如何设计可持续的包装以减少对环境的影响。</w:t>
      </w:r>
    </w:p>
    <w:p w14:paraId="6C74CAF0">
      <w:pPr>
        <w:keepNext w:val="0"/>
        <w:keepLines w:val="0"/>
        <w:widowControl/>
        <w:suppressLineNumbers w:val="0"/>
        <w:jc w:val="left"/>
        <w:rPr>
          <w:rStyle w:val="7"/>
          <w:rFonts w:hint="eastAsia"/>
        </w:rPr>
      </w:pPr>
      <w:r>
        <w:rPr>
          <w:rStyle w:val="7"/>
          <w:rFonts w:hint="eastAsia"/>
        </w:rPr>
        <w:t>可回收材料：分析可回收材料在包装设计中的运用，如何选择和使用可回收材料以降低包装废弃物。</w:t>
      </w:r>
    </w:p>
    <w:p w14:paraId="5AD99320">
      <w:pPr>
        <w:keepNext w:val="0"/>
        <w:keepLines w:val="0"/>
        <w:widowControl/>
        <w:suppressLineNumbers w:val="0"/>
        <w:jc w:val="left"/>
        <w:rPr>
          <w:rStyle w:val="7"/>
          <w:rFonts w:hint="eastAsia"/>
        </w:rPr>
      </w:pPr>
      <w:r>
        <w:rPr>
          <w:rStyle w:val="7"/>
          <w:rFonts w:hint="eastAsia"/>
        </w:rPr>
        <w:t>减少包装废弃物：讨论如何通过包装设计减少废弃物的产生，提高包装的再利用价值。</w:t>
      </w:r>
    </w:p>
    <w:p w14:paraId="63601B03">
      <w:pPr>
        <w:keepNext w:val="0"/>
        <w:keepLines w:val="0"/>
        <w:widowControl/>
        <w:suppressLineNumbers w:val="0"/>
        <w:jc w:val="left"/>
        <w:rPr>
          <w:rStyle w:val="7"/>
          <w:rFonts w:hint="eastAsia"/>
        </w:rPr>
      </w:pPr>
      <w:r>
        <w:rPr>
          <w:rStyle w:val="7"/>
          <w:rFonts w:hint="eastAsia"/>
        </w:rPr>
        <w:t>教学方法：</w:t>
      </w:r>
    </w:p>
    <w:p w14:paraId="2DB889D0">
      <w:pPr>
        <w:keepNext w:val="0"/>
        <w:keepLines w:val="0"/>
        <w:widowControl/>
        <w:suppressLineNumbers w:val="0"/>
        <w:jc w:val="left"/>
        <w:rPr>
          <w:rStyle w:val="7"/>
          <w:rFonts w:hint="eastAsia"/>
        </w:rPr>
      </w:pPr>
      <w:r>
        <w:rPr>
          <w:rStyle w:val="7"/>
          <w:rFonts w:hint="eastAsia"/>
        </w:rPr>
        <w:t>理论讲授：结合PPT和实例，详细讲解包装设计原则的理论知识。</w:t>
      </w:r>
    </w:p>
    <w:p w14:paraId="6527899B">
      <w:pPr>
        <w:keepNext w:val="0"/>
        <w:keepLines w:val="0"/>
        <w:widowControl/>
        <w:suppressLineNumbers w:val="0"/>
        <w:jc w:val="left"/>
        <w:rPr>
          <w:rStyle w:val="7"/>
          <w:rFonts w:hint="eastAsia"/>
        </w:rPr>
      </w:pPr>
      <w:r>
        <w:rPr>
          <w:rStyle w:val="7"/>
          <w:rFonts w:hint="eastAsia"/>
        </w:rPr>
        <w:t>案例分析：选取优秀包装设计案例，分析其如何运用包装设计原则。</w:t>
      </w:r>
    </w:p>
    <w:p w14:paraId="5BDE1AD3">
      <w:pPr>
        <w:keepNext w:val="0"/>
        <w:keepLines w:val="0"/>
        <w:widowControl/>
        <w:suppressLineNumbers w:val="0"/>
        <w:jc w:val="left"/>
        <w:rPr>
          <w:rStyle w:val="7"/>
          <w:rFonts w:hint="eastAsia"/>
        </w:rPr>
      </w:pPr>
      <w:r>
        <w:rPr>
          <w:rStyle w:val="7"/>
          <w:rFonts w:hint="eastAsia"/>
        </w:rPr>
        <w:t>小组讨论：分组讨论特定产品的包装设计原则应用，鼓励学生提出创新点。</w:t>
      </w:r>
    </w:p>
    <w:p w14:paraId="0F3E29E6">
      <w:pPr>
        <w:keepNext w:val="0"/>
        <w:keepLines w:val="0"/>
        <w:widowControl/>
        <w:suppressLineNumbers w:val="0"/>
        <w:jc w:val="left"/>
        <w:rPr>
          <w:rStyle w:val="7"/>
          <w:rFonts w:hint="eastAsia"/>
        </w:rPr>
      </w:pPr>
      <w:r>
        <w:rPr>
          <w:rStyle w:val="7"/>
          <w:rFonts w:hint="eastAsia"/>
        </w:rPr>
        <w:t>实践操作：指导学生进行包装设计草图绘制，实践运用包装设计原则。</w:t>
      </w:r>
    </w:p>
    <w:p w14:paraId="39C3CD02">
      <w:pPr>
        <w:keepNext w:val="0"/>
        <w:keepLines w:val="0"/>
        <w:widowControl/>
        <w:suppressLineNumbers w:val="0"/>
        <w:jc w:val="left"/>
        <w:rPr>
          <w:rStyle w:val="7"/>
          <w:rFonts w:hint="eastAsia"/>
        </w:rPr>
      </w:pPr>
      <w:r>
        <w:rPr>
          <w:rStyle w:val="7"/>
          <w:rFonts w:hint="eastAsia"/>
        </w:rPr>
        <w:t>反馈与评估：对学生的设计方案进行点评，提供改进建议，强调包装设计原则的应用。</w:t>
      </w:r>
    </w:p>
    <w:p w14:paraId="7D945459">
      <w:pPr>
        <w:keepNext w:val="0"/>
        <w:keepLines w:val="0"/>
        <w:widowControl/>
        <w:suppressLineNumbers w:val="0"/>
        <w:jc w:val="left"/>
        <w:rPr>
          <w:rStyle w:val="7"/>
          <w:rFonts w:hint="eastAsia"/>
        </w:rPr>
      </w:pPr>
      <w:r>
        <w:rPr>
          <w:rStyle w:val="7"/>
          <w:rFonts w:hint="eastAsia"/>
        </w:rPr>
        <w:t>考核方式：</w:t>
      </w:r>
    </w:p>
    <w:p w14:paraId="062DEAE5">
      <w:pPr>
        <w:keepNext w:val="0"/>
        <w:keepLines w:val="0"/>
        <w:widowControl/>
        <w:suppressLineNumbers w:val="0"/>
        <w:jc w:val="left"/>
        <w:rPr>
          <w:rStyle w:val="7"/>
          <w:rFonts w:hint="eastAsia"/>
        </w:rPr>
      </w:pPr>
      <w:r>
        <w:rPr>
          <w:rStyle w:val="7"/>
          <w:rFonts w:hint="eastAsia"/>
        </w:rPr>
        <w:t>设计作业（提交一份运用包装设计原则的设计方案，包括设计说明）：70%</w:t>
      </w:r>
    </w:p>
    <w:p w14:paraId="11ABDE8C">
      <w:pPr>
        <w:keepNext w:val="0"/>
        <w:keepLines w:val="0"/>
        <w:widowControl/>
        <w:suppressLineNumbers w:val="0"/>
        <w:jc w:val="left"/>
        <w:rPr>
          <w:rStyle w:val="7"/>
          <w:rFonts w:hint="eastAsia"/>
        </w:rPr>
      </w:pPr>
      <w:r>
        <w:rPr>
          <w:rStyle w:val="7"/>
          <w:rFonts w:hint="eastAsia"/>
        </w:rPr>
        <w:t>课堂参与与小组讨论表现：20%</w:t>
      </w:r>
    </w:p>
    <w:p w14:paraId="08FD8F63">
      <w:pPr>
        <w:keepNext w:val="0"/>
        <w:keepLines w:val="0"/>
        <w:widowControl/>
        <w:suppressLineNumbers w:val="0"/>
        <w:jc w:val="left"/>
        <w:rPr>
          <w:rStyle w:val="7"/>
          <w:rFonts w:hint="eastAsia"/>
        </w:rPr>
      </w:pPr>
      <w:r>
        <w:rPr>
          <w:rStyle w:val="7"/>
          <w:rFonts w:hint="eastAsia"/>
        </w:rPr>
        <w:t>期末总结报告（对所学包装设计原则的总结与个人学习体会）：10%</w:t>
      </w:r>
    </w:p>
    <w:p w14:paraId="75A0FA92">
      <w:pPr>
        <w:keepNext w:val="0"/>
        <w:keepLines w:val="0"/>
        <w:widowControl/>
        <w:suppressLineNumbers w:val="0"/>
        <w:jc w:val="left"/>
        <w:rPr>
          <w:rStyle w:val="7"/>
          <w:rFonts w:hint="eastAsia"/>
        </w:rPr>
      </w:pPr>
      <w:r>
        <w:rPr>
          <w:rStyle w:val="7"/>
          <w:rFonts w:hint="eastAsia"/>
        </w:rPr>
        <w:t>教学资源：</w:t>
      </w:r>
    </w:p>
    <w:p w14:paraId="7261638B">
      <w:pPr>
        <w:keepNext w:val="0"/>
        <w:keepLines w:val="0"/>
        <w:widowControl/>
        <w:suppressLineNumbers w:val="0"/>
        <w:jc w:val="left"/>
        <w:rPr>
          <w:rStyle w:val="7"/>
          <w:rFonts w:hint="eastAsia"/>
        </w:rPr>
      </w:pPr>
      <w:r>
        <w:rPr>
          <w:rStyle w:val="7"/>
          <w:rFonts w:hint="eastAsia"/>
        </w:rPr>
        <w:t>教材与参考书目中关于包装设计原则的内容</w:t>
      </w:r>
    </w:p>
    <w:p w14:paraId="4A98B2D4">
      <w:pPr>
        <w:keepNext w:val="0"/>
        <w:keepLines w:val="0"/>
        <w:widowControl/>
        <w:suppressLineNumbers w:val="0"/>
        <w:jc w:val="left"/>
        <w:rPr>
          <w:rStyle w:val="7"/>
          <w:rFonts w:hint="eastAsia"/>
        </w:rPr>
      </w:pPr>
      <w:r>
        <w:rPr>
          <w:rStyle w:val="7"/>
          <w:rFonts w:hint="eastAsia"/>
        </w:rPr>
        <w:t>优秀包装设计案例库</w:t>
      </w:r>
    </w:p>
    <w:p w14:paraId="24976186">
      <w:pPr>
        <w:keepNext w:val="0"/>
        <w:keepLines w:val="0"/>
        <w:widowControl/>
        <w:suppressLineNumbers w:val="0"/>
        <w:jc w:val="left"/>
        <w:rPr>
          <w:rStyle w:val="7"/>
          <w:rFonts w:hint="eastAsia"/>
        </w:rPr>
      </w:pPr>
      <w:r>
        <w:rPr>
          <w:rStyle w:val="7"/>
          <w:rFonts w:hint="eastAsia"/>
        </w:rPr>
        <w:t>包装设计软件教程</w:t>
      </w:r>
    </w:p>
    <w:p w14:paraId="474672C4">
      <w:pPr>
        <w:keepNext w:val="0"/>
        <w:keepLines w:val="0"/>
        <w:widowControl/>
        <w:suppressLineNumbers w:val="0"/>
        <w:jc w:val="left"/>
        <w:rPr>
          <w:rStyle w:val="7"/>
          <w:rFonts w:hint="eastAsia"/>
        </w:rPr>
      </w:pPr>
      <w:r>
        <w:rPr>
          <w:rStyle w:val="7"/>
          <w:rFonts w:hint="eastAsia"/>
        </w:rPr>
        <w:t>环保包装材料与工艺相关资料</w:t>
      </w:r>
    </w:p>
    <w:p w14:paraId="11970949">
      <w:pPr>
        <w:keepNext w:val="0"/>
        <w:keepLines w:val="0"/>
        <w:widowControl/>
        <w:suppressLineNumbers w:val="0"/>
        <w:jc w:val="left"/>
        <w:rPr>
          <w:rStyle w:val="7"/>
          <w:rFonts w:hint="eastAsia"/>
        </w:rPr>
      </w:pPr>
      <w:r>
        <w:rPr>
          <w:rStyle w:val="7"/>
          <w:rFonts w:hint="eastAsia"/>
        </w:rPr>
        <w:t>通过本课程的学习，学生将能够全面掌握包装设计的基本原则，并具备在实际设计中灵活运用这些原则的能力，为未来的专业成长和职业发展打下坚实的基础。</w:t>
      </w:r>
    </w:p>
    <w:p w14:paraId="7FA561CD">
      <w:pPr>
        <w:keepNext w:val="0"/>
        <w:keepLines w:val="0"/>
        <w:widowControl/>
        <w:suppressLineNumbers w:val="0"/>
        <w:jc w:val="left"/>
        <w:rPr>
          <w:rStyle w:val="7"/>
          <w:rFonts w:hint="eastAsia"/>
        </w:rPr>
      </w:pPr>
      <w:r>
        <w:rPr>
          <w:rStyle w:val="7"/>
          <w:rFonts w:hint="eastAsia"/>
        </w:rPr>
        <w:t>包装设计案例分析教案</w:t>
      </w:r>
    </w:p>
    <w:p w14:paraId="607B5724">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2ACD07FB">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191E4783">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2E2E0A3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2B06BD2F">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647DA3C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4BEFD01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3AB8E54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5AD64AF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64DAC9F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4D3FACEB">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3E67FF9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58785EB4">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3FF7DF3B">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736457BA">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3B791BA3">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3DCA4ECA">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eastAsia"/>
          <w:lang w:val="en-US" w:eastAsia="zh-CN"/>
        </w:rPr>
      </w:pPr>
      <w:r>
        <w:rPr>
          <w:rStyle w:val="7"/>
          <w:rFonts w:hint="default"/>
        </w:rPr>
        <w:t>包装设计教案</w:t>
      </w:r>
      <w:r>
        <w:rPr>
          <w:rStyle w:val="7"/>
          <w:rFonts w:hint="eastAsia"/>
          <w:lang w:val="en-US" w:eastAsia="zh-CN"/>
        </w:rPr>
        <w:t>3</w:t>
      </w:r>
    </w:p>
    <w:p w14:paraId="68DC109C">
      <w:pPr>
        <w:keepNext w:val="0"/>
        <w:keepLines w:val="0"/>
        <w:widowControl/>
        <w:suppressLineNumbers w:val="0"/>
        <w:jc w:val="left"/>
        <w:rPr>
          <w:rStyle w:val="7"/>
          <w:rFonts w:hint="eastAsia"/>
        </w:rPr>
      </w:pPr>
      <w:r>
        <w:rPr>
          <w:rStyle w:val="7"/>
          <w:rFonts w:hint="eastAsia"/>
        </w:rPr>
        <w:t>课程名称：包装设计</w:t>
      </w:r>
    </w:p>
    <w:p w14:paraId="25A90972">
      <w:pPr>
        <w:keepNext w:val="0"/>
        <w:keepLines w:val="0"/>
        <w:widowControl/>
        <w:suppressLineNumbers w:val="0"/>
        <w:jc w:val="left"/>
        <w:rPr>
          <w:rStyle w:val="7"/>
          <w:rFonts w:hint="eastAsia"/>
        </w:rPr>
      </w:pPr>
      <w:r>
        <w:rPr>
          <w:rStyle w:val="7"/>
          <w:rFonts w:hint="eastAsia"/>
        </w:rPr>
        <w:t>授课对象：视觉传达专业学生</w:t>
      </w:r>
    </w:p>
    <w:p w14:paraId="0766746A">
      <w:pPr>
        <w:keepNext w:val="0"/>
        <w:keepLines w:val="0"/>
        <w:widowControl/>
        <w:suppressLineNumbers w:val="0"/>
        <w:jc w:val="left"/>
        <w:rPr>
          <w:rStyle w:val="7"/>
          <w:rFonts w:hint="eastAsia"/>
        </w:rPr>
      </w:pPr>
      <w:r>
        <w:rPr>
          <w:rStyle w:val="7"/>
          <w:rFonts w:hint="eastAsia"/>
        </w:rPr>
        <w:t>课程目标：</w:t>
      </w:r>
    </w:p>
    <w:p w14:paraId="0C26662C">
      <w:pPr>
        <w:keepNext w:val="0"/>
        <w:keepLines w:val="0"/>
        <w:widowControl/>
        <w:suppressLineNumbers w:val="0"/>
        <w:jc w:val="left"/>
        <w:rPr>
          <w:rStyle w:val="7"/>
          <w:rFonts w:hint="eastAsia"/>
        </w:rPr>
      </w:pPr>
      <w:r>
        <w:rPr>
          <w:rStyle w:val="7"/>
          <w:rFonts w:hint="eastAsia"/>
        </w:rPr>
        <w:t>通过具体案例分析，使学生深入理解包装设计的实际应用与创意表现。</w:t>
      </w:r>
    </w:p>
    <w:p w14:paraId="7E1745CB">
      <w:pPr>
        <w:keepNext w:val="0"/>
        <w:keepLines w:val="0"/>
        <w:widowControl/>
        <w:suppressLineNumbers w:val="0"/>
        <w:jc w:val="left"/>
        <w:rPr>
          <w:rStyle w:val="7"/>
          <w:rFonts w:hint="eastAsia"/>
        </w:rPr>
      </w:pPr>
      <w:r>
        <w:rPr>
          <w:rStyle w:val="7"/>
          <w:rFonts w:hint="eastAsia"/>
        </w:rPr>
        <w:t>强化学生的审美能力和设计思维，提升其解决实际问题的能力。</w:t>
      </w:r>
    </w:p>
    <w:p w14:paraId="2947DA4B">
      <w:pPr>
        <w:keepNext w:val="0"/>
        <w:keepLines w:val="0"/>
        <w:widowControl/>
        <w:suppressLineNumbers w:val="0"/>
        <w:jc w:val="left"/>
        <w:rPr>
          <w:rStyle w:val="7"/>
          <w:rFonts w:hint="eastAsia"/>
        </w:rPr>
      </w:pPr>
      <w:r>
        <w:rPr>
          <w:rStyle w:val="7"/>
          <w:rFonts w:hint="eastAsia"/>
        </w:rPr>
        <w:t>融入课程思政元素，培养学生的文化自信、专业自信及社会责任感。</w:t>
      </w:r>
    </w:p>
    <w:p w14:paraId="2AD7C5AC">
      <w:pPr>
        <w:keepNext w:val="0"/>
        <w:keepLines w:val="0"/>
        <w:widowControl/>
        <w:suppressLineNumbers w:val="0"/>
        <w:jc w:val="left"/>
        <w:rPr>
          <w:rStyle w:val="7"/>
          <w:rFonts w:hint="eastAsia"/>
        </w:rPr>
      </w:pPr>
      <w:r>
        <w:rPr>
          <w:rStyle w:val="7"/>
          <w:rFonts w:hint="eastAsia"/>
        </w:rPr>
        <w:t>教学内容：</w:t>
      </w:r>
    </w:p>
    <w:p w14:paraId="3D1C8115">
      <w:pPr>
        <w:keepNext w:val="0"/>
        <w:keepLines w:val="0"/>
        <w:widowControl/>
        <w:suppressLineNumbers w:val="0"/>
        <w:jc w:val="left"/>
        <w:rPr>
          <w:rStyle w:val="7"/>
          <w:rFonts w:hint="eastAsia"/>
        </w:rPr>
      </w:pPr>
      <w:r>
        <w:rPr>
          <w:rStyle w:val="7"/>
          <w:rFonts w:hint="eastAsia"/>
        </w:rPr>
        <w:t>一、案例导入</w:t>
      </w:r>
    </w:p>
    <w:p w14:paraId="1BB15EAD">
      <w:pPr>
        <w:keepNext w:val="0"/>
        <w:keepLines w:val="0"/>
        <w:widowControl/>
        <w:suppressLineNumbers w:val="0"/>
        <w:jc w:val="left"/>
        <w:rPr>
          <w:rStyle w:val="7"/>
          <w:rFonts w:hint="eastAsia"/>
        </w:rPr>
      </w:pPr>
      <w:r>
        <w:rPr>
          <w:rStyle w:val="7"/>
          <w:rFonts w:hint="eastAsia"/>
        </w:rPr>
        <w:t>案例选择：选取国内外具有代表性和创新性的包装设计案例，如环保包装、国潮风格包装等。</w:t>
      </w:r>
    </w:p>
    <w:p w14:paraId="5B5F4379">
      <w:pPr>
        <w:keepNext w:val="0"/>
        <w:keepLines w:val="0"/>
        <w:widowControl/>
        <w:suppressLineNumbers w:val="0"/>
        <w:jc w:val="left"/>
        <w:rPr>
          <w:rStyle w:val="7"/>
          <w:rFonts w:hint="eastAsia"/>
        </w:rPr>
      </w:pPr>
      <w:r>
        <w:rPr>
          <w:rStyle w:val="7"/>
          <w:rFonts w:hint="eastAsia"/>
        </w:rPr>
        <w:t>背景介绍：简要介绍案例的背景信息，包括品牌、产品特点及市场定位。</w:t>
      </w:r>
    </w:p>
    <w:p w14:paraId="51D71321">
      <w:pPr>
        <w:keepNext w:val="0"/>
        <w:keepLines w:val="0"/>
        <w:widowControl/>
        <w:suppressLineNumbers w:val="0"/>
        <w:jc w:val="left"/>
        <w:rPr>
          <w:rStyle w:val="7"/>
          <w:rFonts w:hint="eastAsia"/>
        </w:rPr>
      </w:pPr>
      <w:r>
        <w:rPr>
          <w:rStyle w:val="7"/>
          <w:rFonts w:hint="eastAsia"/>
        </w:rPr>
        <w:t>二、案例分析</w:t>
      </w:r>
    </w:p>
    <w:p w14:paraId="09FA01EB">
      <w:pPr>
        <w:keepNext w:val="0"/>
        <w:keepLines w:val="0"/>
        <w:widowControl/>
        <w:suppressLineNumbers w:val="0"/>
        <w:jc w:val="left"/>
        <w:rPr>
          <w:rStyle w:val="7"/>
          <w:rFonts w:hint="eastAsia"/>
        </w:rPr>
      </w:pPr>
      <w:r>
        <w:rPr>
          <w:rStyle w:val="7"/>
          <w:rFonts w:hint="eastAsia"/>
        </w:rPr>
        <w:t>功能性分析</w:t>
      </w:r>
    </w:p>
    <w:p w14:paraId="570469F0">
      <w:pPr>
        <w:keepNext w:val="0"/>
        <w:keepLines w:val="0"/>
        <w:widowControl/>
        <w:suppressLineNumbers w:val="0"/>
        <w:jc w:val="left"/>
        <w:rPr>
          <w:rStyle w:val="7"/>
          <w:rFonts w:hint="eastAsia"/>
        </w:rPr>
      </w:pPr>
      <w:r>
        <w:rPr>
          <w:rStyle w:val="7"/>
          <w:rFonts w:hint="eastAsia"/>
        </w:rPr>
        <w:t>分析包装如何有效保护产品，便于运输与储存。</w:t>
      </w:r>
    </w:p>
    <w:p w14:paraId="21F107D8">
      <w:pPr>
        <w:keepNext w:val="0"/>
        <w:keepLines w:val="0"/>
        <w:widowControl/>
        <w:suppressLineNumbers w:val="0"/>
        <w:jc w:val="left"/>
        <w:rPr>
          <w:rStyle w:val="7"/>
          <w:rFonts w:hint="eastAsia"/>
        </w:rPr>
      </w:pPr>
      <w:r>
        <w:rPr>
          <w:rStyle w:val="7"/>
          <w:rFonts w:hint="eastAsia"/>
        </w:rPr>
        <w:t>探讨包装开启方式的便捷性及其用户体验。</w:t>
      </w:r>
    </w:p>
    <w:p w14:paraId="3248F151">
      <w:pPr>
        <w:keepNext w:val="0"/>
        <w:keepLines w:val="0"/>
        <w:widowControl/>
        <w:suppressLineNumbers w:val="0"/>
        <w:jc w:val="left"/>
        <w:rPr>
          <w:rStyle w:val="7"/>
          <w:rFonts w:hint="eastAsia"/>
        </w:rPr>
      </w:pPr>
      <w:r>
        <w:rPr>
          <w:rStyle w:val="7"/>
          <w:rFonts w:hint="eastAsia"/>
        </w:rPr>
        <w:t>美观性分析</w:t>
      </w:r>
    </w:p>
    <w:p w14:paraId="59AD353A">
      <w:pPr>
        <w:keepNext w:val="0"/>
        <w:keepLines w:val="0"/>
        <w:widowControl/>
        <w:suppressLineNumbers w:val="0"/>
        <w:jc w:val="left"/>
        <w:rPr>
          <w:rStyle w:val="7"/>
          <w:rFonts w:hint="eastAsia"/>
        </w:rPr>
      </w:pPr>
      <w:r>
        <w:rPr>
          <w:rStyle w:val="7"/>
          <w:rFonts w:hint="eastAsia"/>
        </w:rPr>
        <w:t>色彩搭配：解读案例中的色彩运用，如何传达产品特性和品牌形象。</w:t>
      </w:r>
    </w:p>
    <w:p w14:paraId="5B80FD7E">
      <w:pPr>
        <w:keepNext w:val="0"/>
        <w:keepLines w:val="0"/>
        <w:widowControl/>
        <w:suppressLineNumbers w:val="0"/>
        <w:jc w:val="left"/>
        <w:rPr>
          <w:rStyle w:val="7"/>
          <w:rFonts w:hint="eastAsia"/>
        </w:rPr>
      </w:pPr>
      <w:r>
        <w:rPr>
          <w:rStyle w:val="7"/>
          <w:rFonts w:hint="eastAsia"/>
        </w:rPr>
        <w:t>图形与字体：分析图形元素和字体的选择，如何增强视觉吸引力。</w:t>
      </w:r>
    </w:p>
    <w:p w14:paraId="7EEACED9">
      <w:pPr>
        <w:keepNext w:val="0"/>
        <w:keepLines w:val="0"/>
        <w:widowControl/>
        <w:suppressLineNumbers w:val="0"/>
        <w:jc w:val="left"/>
        <w:rPr>
          <w:rStyle w:val="7"/>
          <w:rFonts w:hint="eastAsia"/>
        </w:rPr>
      </w:pPr>
      <w:r>
        <w:rPr>
          <w:rStyle w:val="7"/>
          <w:rFonts w:hint="eastAsia"/>
        </w:rPr>
        <w:t>整体风格：总结包装的整体设计风格，是否符合市场审美趋势。</w:t>
      </w:r>
    </w:p>
    <w:p w14:paraId="0D82C676">
      <w:pPr>
        <w:keepNext w:val="0"/>
        <w:keepLines w:val="0"/>
        <w:widowControl/>
        <w:suppressLineNumbers w:val="0"/>
        <w:jc w:val="left"/>
        <w:rPr>
          <w:rStyle w:val="7"/>
          <w:rFonts w:hint="eastAsia"/>
        </w:rPr>
      </w:pPr>
      <w:r>
        <w:rPr>
          <w:rStyle w:val="7"/>
          <w:rFonts w:hint="eastAsia"/>
        </w:rPr>
        <w:t>经济性与环保性分析</w:t>
      </w:r>
    </w:p>
    <w:p w14:paraId="4FE30E01">
      <w:pPr>
        <w:keepNext w:val="0"/>
        <w:keepLines w:val="0"/>
        <w:widowControl/>
        <w:suppressLineNumbers w:val="0"/>
        <w:jc w:val="left"/>
        <w:rPr>
          <w:rStyle w:val="7"/>
          <w:rFonts w:hint="eastAsia"/>
        </w:rPr>
      </w:pPr>
      <w:r>
        <w:rPr>
          <w:rStyle w:val="7"/>
          <w:rFonts w:hint="eastAsia"/>
        </w:rPr>
        <w:t>成本控制：探讨包装设计的成本控制策略。</w:t>
      </w:r>
    </w:p>
    <w:p w14:paraId="2E2BE026">
      <w:pPr>
        <w:keepNext w:val="0"/>
        <w:keepLines w:val="0"/>
        <w:widowControl/>
        <w:suppressLineNumbers w:val="0"/>
        <w:jc w:val="left"/>
        <w:rPr>
          <w:rStyle w:val="7"/>
          <w:rFonts w:hint="eastAsia"/>
        </w:rPr>
      </w:pPr>
      <w:r>
        <w:rPr>
          <w:rStyle w:val="7"/>
          <w:rFonts w:hint="eastAsia"/>
        </w:rPr>
        <w:t>材料选择：分析包装材料的环保性和可持续性。</w:t>
      </w:r>
    </w:p>
    <w:p w14:paraId="507BB723">
      <w:pPr>
        <w:keepNext w:val="0"/>
        <w:keepLines w:val="0"/>
        <w:widowControl/>
        <w:suppressLineNumbers w:val="0"/>
        <w:jc w:val="left"/>
        <w:rPr>
          <w:rStyle w:val="7"/>
          <w:rFonts w:hint="eastAsia"/>
        </w:rPr>
      </w:pPr>
      <w:r>
        <w:rPr>
          <w:rStyle w:val="7"/>
          <w:rFonts w:hint="eastAsia"/>
        </w:rPr>
        <w:t>生产工艺：简述生产工艺对包装设计的影响。</w:t>
      </w:r>
    </w:p>
    <w:p w14:paraId="2757D5A0">
      <w:pPr>
        <w:keepNext w:val="0"/>
        <w:keepLines w:val="0"/>
        <w:widowControl/>
        <w:suppressLineNumbers w:val="0"/>
        <w:jc w:val="left"/>
        <w:rPr>
          <w:rStyle w:val="7"/>
          <w:rFonts w:hint="eastAsia"/>
        </w:rPr>
      </w:pPr>
      <w:r>
        <w:rPr>
          <w:rStyle w:val="7"/>
          <w:rFonts w:hint="eastAsia"/>
        </w:rPr>
        <w:t>创新性分析</w:t>
      </w:r>
    </w:p>
    <w:p w14:paraId="767B7C64">
      <w:pPr>
        <w:keepNext w:val="0"/>
        <w:keepLines w:val="0"/>
        <w:widowControl/>
        <w:suppressLineNumbers w:val="0"/>
        <w:jc w:val="left"/>
        <w:rPr>
          <w:rStyle w:val="7"/>
          <w:rFonts w:hint="eastAsia"/>
        </w:rPr>
      </w:pPr>
      <w:r>
        <w:rPr>
          <w:rStyle w:val="7"/>
          <w:rFonts w:hint="eastAsia"/>
        </w:rPr>
        <w:t>设计亮点：挖掘包装设计的创新点，如结构创新、材料创新等。</w:t>
      </w:r>
    </w:p>
    <w:p w14:paraId="7E7F4267">
      <w:pPr>
        <w:keepNext w:val="0"/>
        <w:keepLines w:val="0"/>
        <w:widowControl/>
        <w:suppressLineNumbers w:val="0"/>
        <w:jc w:val="left"/>
        <w:rPr>
          <w:rStyle w:val="7"/>
          <w:rFonts w:hint="eastAsia"/>
        </w:rPr>
      </w:pPr>
      <w:r>
        <w:rPr>
          <w:rStyle w:val="7"/>
          <w:rFonts w:hint="eastAsia"/>
        </w:rPr>
        <w:t>市场反响：讨论设计在市场上的反响及成功之处。</w:t>
      </w:r>
    </w:p>
    <w:p w14:paraId="3219BD8A">
      <w:pPr>
        <w:keepNext w:val="0"/>
        <w:keepLines w:val="0"/>
        <w:widowControl/>
        <w:suppressLineNumbers w:val="0"/>
        <w:jc w:val="left"/>
        <w:rPr>
          <w:rStyle w:val="7"/>
          <w:rFonts w:hint="eastAsia"/>
        </w:rPr>
      </w:pPr>
      <w:r>
        <w:rPr>
          <w:rStyle w:val="7"/>
          <w:rFonts w:hint="eastAsia"/>
        </w:rPr>
        <w:t>三、课程思政融入</w:t>
      </w:r>
    </w:p>
    <w:p w14:paraId="27ECE4FD">
      <w:pPr>
        <w:keepNext w:val="0"/>
        <w:keepLines w:val="0"/>
        <w:widowControl/>
        <w:suppressLineNumbers w:val="0"/>
        <w:jc w:val="left"/>
        <w:rPr>
          <w:rStyle w:val="7"/>
          <w:rFonts w:hint="eastAsia"/>
        </w:rPr>
      </w:pPr>
      <w:r>
        <w:rPr>
          <w:rStyle w:val="7"/>
          <w:rFonts w:hint="eastAsia"/>
        </w:rPr>
        <w:t>文化自信</w:t>
      </w:r>
    </w:p>
    <w:p w14:paraId="45685676">
      <w:pPr>
        <w:keepNext w:val="0"/>
        <w:keepLines w:val="0"/>
        <w:widowControl/>
        <w:suppressLineNumbers w:val="0"/>
        <w:jc w:val="left"/>
        <w:rPr>
          <w:rStyle w:val="7"/>
          <w:rFonts w:hint="eastAsia"/>
        </w:rPr>
      </w:pPr>
      <w:r>
        <w:rPr>
          <w:rStyle w:val="7"/>
          <w:rFonts w:hint="eastAsia"/>
        </w:rPr>
        <w:t>分析案例中如何融入中国传统文化元素，提升产品的文化内涵。</w:t>
      </w:r>
    </w:p>
    <w:p w14:paraId="0E74B6B9">
      <w:pPr>
        <w:keepNext w:val="0"/>
        <w:keepLines w:val="0"/>
        <w:widowControl/>
        <w:suppressLineNumbers w:val="0"/>
        <w:jc w:val="left"/>
        <w:rPr>
          <w:rStyle w:val="7"/>
          <w:rFonts w:hint="eastAsia"/>
        </w:rPr>
      </w:pPr>
      <w:r>
        <w:rPr>
          <w:rStyle w:val="7"/>
          <w:rFonts w:hint="eastAsia"/>
        </w:rPr>
        <w:t>讨论如何通过包装设计弘扬中华优秀传统文化，增强文化自信。</w:t>
      </w:r>
    </w:p>
    <w:p w14:paraId="2C62DB6D">
      <w:pPr>
        <w:keepNext w:val="0"/>
        <w:keepLines w:val="0"/>
        <w:widowControl/>
        <w:suppressLineNumbers w:val="0"/>
        <w:jc w:val="left"/>
        <w:rPr>
          <w:rStyle w:val="7"/>
          <w:rFonts w:hint="eastAsia"/>
        </w:rPr>
      </w:pPr>
      <w:r>
        <w:rPr>
          <w:rStyle w:val="7"/>
          <w:rFonts w:hint="eastAsia"/>
        </w:rPr>
        <w:t>专业自信</w:t>
      </w:r>
    </w:p>
    <w:p w14:paraId="36C3E27F">
      <w:pPr>
        <w:keepNext w:val="0"/>
        <w:keepLines w:val="0"/>
        <w:widowControl/>
        <w:suppressLineNumbers w:val="0"/>
        <w:jc w:val="left"/>
        <w:rPr>
          <w:rStyle w:val="7"/>
          <w:rFonts w:hint="eastAsia"/>
        </w:rPr>
      </w:pPr>
      <w:r>
        <w:rPr>
          <w:rStyle w:val="7"/>
          <w:rFonts w:hint="eastAsia"/>
        </w:rPr>
        <w:t>强调包装设计在视觉传达领域的重要性，提升学生的专业认同感。</w:t>
      </w:r>
    </w:p>
    <w:p w14:paraId="593AD4AF">
      <w:pPr>
        <w:keepNext w:val="0"/>
        <w:keepLines w:val="0"/>
        <w:widowControl/>
        <w:suppressLineNumbers w:val="0"/>
        <w:jc w:val="left"/>
        <w:rPr>
          <w:rStyle w:val="7"/>
          <w:rFonts w:hint="eastAsia"/>
        </w:rPr>
      </w:pPr>
      <w:r>
        <w:rPr>
          <w:rStyle w:val="7"/>
          <w:rFonts w:hint="eastAsia"/>
        </w:rPr>
        <w:t>分享成功案例，鼓励学生树立专业自信，追求卓越设计。</w:t>
      </w:r>
    </w:p>
    <w:p w14:paraId="2BDCD37F">
      <w:pPr>
        <w:keepNext w:val="0"/>
        <w:keepLines w:val="0"/>
        <w:widowControl/>
        <w:suppressLineNumbers w:val="0"/>
        <w:jc w:val="left"/>
        <w:rPr>
          <w:rStyle w:val="7"/>
          <w:rFonts w:hint="eastAsia"/>
        </w:rPr>
      </w:pPr>
      <w:r>
        <w:rPr>
          <w:rStyle w:val="7"/>
          <w:rFonts w:hint="eastAsia"/>
        </w:rPr>
        <w:t>社会责任感</w:t>
      </w:r>
    </w:p>
    <w:p w14:paraId="6D56B3C5">
      <w:pPr>
        <w:keepNext w:val="0"/>
        <w:keepLines w:val="0"/>
        <w:widowControl/>
        <w:suppressLineNumbers w:val="0"/>
        <w:jc w:val="left"/>
        <w:rPr>
          <w:rStyle w:val="7"/>
          <w:rFonts w:hint="eastAsia"/>
        </w:rPr>
      </w:pPr>
      <w:r>
        <w:rPr>
          <w:rStyle w:val="7"/>
          <w:rFonts w:hint="eastAsia"/>
        </w:rPr>
        <w:t>讨论环保包装的重要性，引导学生关注环境保护和社会责任。</w:t>
      </w:r>
    </w:p>
    <w:p w14:paraId="4681856A">
      <w:pPr>
        <w:keepNext w:val="0"/>
        <w:keepLines w:val="0"/>
        <w:widowControl/>
        <w:suppressLineNumbers w:val="0"/>
        <w:jc w:val="left"/>
        <w:rPr>
          <w:rStyle w:val="7"/>
          <w:rFonts w:hint="eastAsia"/>
        </w:rPr>
      </w:pPr>
      <w:r>
        <w:rPr>
          <w:rStyle w:val="7"/>
          <w:rFonts w:hint="eastAsia"/>
        </w:rPr>
        <w:t>分析企业在包装设计中的社会担当，激发学生的社会责任感。</w:t>
      </w:r>
    </w:p>
    <w:p w14:paraId="608ABF4E">
      <w:pPr>
        <w:keepNext w:val="0"/>
        <w:keepLines w:val="0"/>
        <w:widowControl/>
        <w:suppressLineNumbers w:val="0"/>
        <w:jc w:val="left"/>
        <w:rPr>
          <w:rStyle w:val="7"/>
          <w:rFonts w:hint="eastAsia"/>
        </w:rPr>
      </w:pPr>
      <w:r>
        <w:rPr>
          <w:rStyle w:val="7"/>
          <w:rFonts w:hint="eastAsia"/>
        </w:rPr>
        <w:t>四、小组讨论与汇报</w:t>
      </w:r>
    </w:p>
    <w:p w14:paraId="2A354049">
      <w:pPr>
        <w:keepNext w:val="0"/>
        <w:keepLines w:val="0"/>
        <w:widowControl/>
        <w:suppressLineNumbers w:val="0"/>
        <w:jc w:val="left"/>
        <w:rPr>
          <w:rStyle w:val="7"/>
          <w:rFonts w:hint="eastAsia"/>
        </w:rPr>
      </w:pPr>
      <w:r>
        <w:rPr>
          <w:rStyle w:val="7"/>
          <w:rFonts w:hint="eastAsia"/>
        </w:rPr>
        <w:t>分组讨论：学生分组对案例进行深入讨论，每组选取一个角度进行重点分析。</w:t>
      </w:r>
    </w:p>
    <w:p w14:paraId="04788969">
      <w:pPr>
        <w:keepNext w:val="0"/>
        <w:keepLines w:val="0"/>
        <w:widowControl/>
        <w:suppressLineNumbers w:val="0"/>
        <w:jc w:val="left"/>
        <w:rPr>
          <w:rStyle w:val="7"/>
          <w:rFonts w:hint="eastAsia"/>
        </w:rPr>
      </w:pPr>
      <w:r>
        <w:rPr>
          <w:rStyle w:val="7"/>
          <w:rFonts w:hint="eastAsia"/>
        </w:rPr>
        <w:t>汇报展示：每组派代表进行汇报展示，分享小组讨论成果。</w:t>
      </w:r>
    </w:p>
    <w:p w14:paraId="2F3974E6">
      <w:pPr>
        <w:keepNext w:val="0"/>
        <w:keepLines w:val="0"/>
        <w:widowControl/>
        <w:suppressLineNumbers w:val="0"/>
        <w:jc w:val="left"/>
        <w:rPr>
          <w:rStyle w:val="7"/>
          <w:rFonts w:hint="eastAsia"/>
        </w:rPr>
      </w:pPr>
      <w:r>
        <w:rPr>
          <w:rStyle w:val="7"/>
          <w:rFonts w:hint="eastAsia"/>
        </w:rPr>
        <w:t>教师点评：教师对学生的汇报进行点评，强调包装设计原则与课程思政元素的结合。</w:t>
      </w:r>
    </w:p>
    <w:p w14:paraId="629E470A">
      <w:pPr>
        <w:keepNext w:val="0"/>
        <w:keepLines w:val="0"/>
        <w:widowControl/>
        <w:suppressLineNumbers w:val="0"/>
        <w:jc w:val="left"/>
        <w:rPr>
          <w:rStyle w:val="7"/>
          <w:rFonts w:hint="eastAsia"/>
        </w:rPr>
      </w:pPr>
      <w:r>
        <w:rPr>
          <w:rStyle w:val="7"/>
          <w:rFonts w:hint="eastAsia"/>
        </w:rPr>
        <w:t>五、总结与作业</w:t>
      </w:r>
    </w:p>
    <w:p w14:paraId="564C1739">
      <w:pPr>
        <w:keepNext w:val="0"/>
        <w:keepLines w:val="0"/>
        <w:widowControl/>
        <w:suppressLineNumbers w:val="0"/>
        <w:jc w:val="left"/>
        <w:rPr>
          <w:rStyle w:val="7"/>
          <w:rFonts w:hint="eastAsia"/>
        </w:rPr>
      </w:pPr>
      <w:r>
        <w:rPr>
          <w:rStyle w:val="7"/>
          <w:rFonts w:hint="eastAsia"/>
        </w:rPr>
        <w:t>总结：回顾本次案例分析的主要内容，强调包装设计的重要性及其与课程思政的紧密联系。</w:t>
      </w:r>
    </w:p>
    <w:p w14:paraId="571696EC">
      <w:pPr>
        <w:keepNext w:val="0"/>
        <w:keepLines w:val="0"/>
        <w:widowControl/>
        <w:suppressLineNumbers w:val="0"/>
        <w:jc w:val="left"/>
        <w:rPr>
          <w:rStyle w:val="7"/>
          <w:rFonts w:hint="eastAsia"/>
        </w:rPr>
      </w:pPr>
      <w:r>
        <w:rPr>
          <w:rStyle w:val="7"/>
          <w:rFonts w:hint="eastAsia"/>
        </w:rPr>
        <w:t>作业布置：要求学生选取一个具体产品，结合所学包装设计原则和课程思政元素，设计一份包装方案。要求包含设计草图、设计理念说明及课程思政元素体现点。</w:t>
      </w:r>
    </w:p>
    <w:p w14:paraId="6C4C1394">
      <w:pPr>
        <w:keepNext w:val="0"/>
        <w:keepLines w:val="0"/>
        <w:widowControl/>
        <w:suppressLineNumbers w:val="0"/>
        <w:jc w:val="left"/>
        <w:rPr>
          <w:rStyle w:val="7"/>
          <w:rFonts w:hint="eastAsia"/>
        </w:rPr>
      </w:pPr>
      <w:r>
        <w:rPr>
          <w:rStyle w:val="7"/>
          <w:rFonts w:hint="eastAsia"/>
        </w:rPr>
        <w:t>教学资源：</w:t>
      </w:r>
    </w:p>
    <w:p w14:paraId="5886CAF6">
      <w:pPr>
        <w:keepNext w:val="0"/>
        <w:keepLines w:val="0"/>
        <w:widowControl/>
        <w:suppressLineNumbers w:val="0"/>
        <w:jc w:val="left"/>
        <w:rPr>
          <w:rStyle w:val="7"/>
          <w:rFonts w:hint="eastAsia"/>
        </w:rPr>
      </w:pPr>
      <w:r>
        <w:rPr>
          <w:rStyle w:val="7"/>
          <w:rFonts w:hint="eastAsia"/>
        </w:rPr>
        <w:t>优秀包装设计案例集</w:t>
      </w:r>
    </w:p>
    <w:p w14:paraId="494D778B">
      <w:pPr>
        <w:keepNext w:val="0"/>
        <w:keepLines w:val="0"/>
        <w:widowControl/>
        <w:suppressLineNumbers w:val="0"/>
        <w:jc w:val="left"/>
        <w:rPr>
          <w:rStyle w:val="7"/>
          <w:rFonts w:hint="eastAsia"/>
        </w:rPr>
      </w:pPr>
      <w:r>
        <w:rPr>
          <w:rStyle w:val="7"/>
          <w:rFonts w:hint="eastAsia"/>
        </w:rPr>
        <w:t>相关品牌官网及市场分析报告</w:t>
      </w:r>
    </w:p>
    <w:p w14:paraId="4011980E">
      <w:pPr>
        <w:keepNext w:val="0"/>
        <w:keepLines w:val="0"/>
        <w:widowControl/>
        <w:suppressLineNumbers w:val="0"/>
        <w:jc w:val="left"/>
        <w:rPr>
          <w:rStyle w:val="7"/>
          <w:rFonts w:hint="eastAsia"/>
        </w:rPr>
      </w:pPr>
      <w:r>
        <w:rPr>
          <w:rStyle w:val="7"/>
          <w:rFonts w:hint="eastAsia"/>
        </w:rPr>
        <w:t>课程思政相关文献与资料</w:t>
      </w:r>
    </w:p>
    <w:p w14:paraId="4624E29F">
      <w:pPr>
        <w:keepNext w:val="0"/>
        <w:keepLines w:val="0"/>
        <w:widowControl/>
        <w:suppressLineNumbers w:val="0"/>
        <w:jc w:val="left"/>
        <w:rPr>
          <w:rStyle w:val="7"/>
          <w:rFonts w:hint="eastAsia"/>
        </w:rPr>
      </w:pPr>
      <w:r>
        <w:rPr>
          <w:rStyle w:val="7"/>
          <w:rFonts w:hint="eastAsia"/>
        </w:rPr>
        <w:t>通过本次包装设计案例分析课程，学生不仅能够掌握包装设计的实际应用技巧，还能在设计中融入文化自信、专业自信及社会责任感等思政元素，全面提升其综合素质。</w:t>
      </w:r>
    </w:p>
    <w:p w14:paraId="00E0EC93">
      <w:pPr>
        <w:keepNext w:val="0"/>
        <w:keepLines w:val="0"/>
        <w:widowControl/>
        <w:suppressLineNumbers w:val="0"/>
        <w:jc w:val="left"/>
        <w:rPr>
          <w:rStyle w:val="7"/>
          <w:rFonts w:hint="eastAsia"/>
          <w:lang w:eastAsia="zh-CN"/>
        </w:rPr>
      </w:pPr>
      <w:r>
        <w:rPr>
          <w:rStyle w:val="7"/>
          <w:rFonts w:hint="eastAsia"/>
          <w:lang w:eastAsia="zh-CN"/>
        </w:rPr>
        <w:t>、包装设计技法教案</w:t>
      </w:r>
    </w:p>
    <w:p w14:paraId="166C691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2D40F25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4C98C02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67F16E71">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622BDA2B">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02F1D45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70AE1F6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5487BE8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3B7DAF8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420A972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2FAFF0E9">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5D0A3F90">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76860B2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089DD3BF">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default"/>
        </w:rPr>
      </w:pPr>
    </w:p>
    <w:p w14:paraId="58DD42B1">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60" w:afterAutospacing="0" w:line="34" w:lineRule="atLeast"/>
        <w:ind w:leftChars="0" w:right="0" w:rightChars="0"/>
        <w:jc w:val="center"/>
        <w:outlineLvl w:val="2"/>
        <w:rPr>
          <w:rStyle w:val="7"/>
          <w:rFonts w:hint="eastAsia"/>
          <w:lang w:val="en-US" w:eastAsia="zh-CN"/>
        </w:rPr>
      </w:pPr>
      <w:r>
        <w:rPr>
          <w:rStyle w:val="7"/>
          <w:rFonts w:hint="default"/>
        </w:rPr>
        <w:t>包装设计教案</w:t>
      </w:r>
      <w:r>
        <w:rPr>
          <w:rStyle w:val="7"/>
          <w:rFonts w:hint="eastAsia"/>
          <w:lang w:val="en-US" w:eastAsia="zh-CN"/>
        </w:rPr>
        <w:t>4</w:t>
      </w:r>
    </w:p>
    <w:p w14:paraId="449CD9D6">
      <w:pPr>
        <w:keepNext w:val="0"/>
        <w:keepLines w:val="0"/>
        <w:widowControl/>
        <w:suppressLineNumbers w:val="0"/>
        <w:jc w:val="left"/>
        <w:rPr>
          <w:rStyle w:val="7"/>
          <w:rFonts w:hint="eastAsia"/>
          <w:lang w:eastAsia="zh-CN"/>
        </w:rPr>
      </w:pPr>
      <w:r>
        <w:rPr>
          <w:rStyle w:val="7"/>
          <w:rFonts w:hint="eastAsia"/>
          <w:lang w:eastAsia="zh-CN"/>
        </w:rPr>
        <w:t>课程名称：包装设计</w:t>
      </w:r>
    </w:p>
    <w:p w14:paraId="08A36653">
      <w:pPr>
        <w:keepNext w:val="0"/>
        <w:keepLines w:val="0"/>
        <w:widowControl/>
        <w:suppressLineNumbers w:val="0"/>
        <w:jc w:val="left"/>
        <w:rPr>
          <w:rStyle w:val="7"/>
          <w:rFonts w:hint="eastAsia"/>
          <w:lang w:eastAsia="zh-CN"/>
        </w:rPr>
      </w:pPr>
      <w:r>
        <w:rPr>
          <w:rStyle w:val="7"/>
          <w:rFonts w:hint="eastAsia"/>
          <w:lang w:eastAsia="zh-CN"/>
        </w:rPr>
        <w:t>授课对象：视觉传达专业学生</w:t>
      </w:r>
    </w:p>
    <w:p w14:paraId="5DB533DE">
      <w:pPr>
        <w:keepNext w:val="0"/>
        <w:keepLines w:val="0"/>
        <w:widowControl/>
        <w:suppressLineNumbers w:val="0"/>
        <w:jc w:val="left"/>
        <w:rPr>
          <w:rStyle w:val="7"/>
          <w:rFonts w:hint="eastAsia"/>
          <w:lang w:eastAsia="zh-CN"/>
        </w:rPr>
      </w:pPr>
      <w:r>
        <w:rPr>
          <w:rStyle w:val="7"/>
          <w:rFonts w:hint="eastAsia"/>
          <w:lang w:eastAsia="zh-CN"/>
        </w:rPr>
        <w:t>课程目标：</w:t>
      </w:r>
    </w:p>
    <w:p w14:paraId="3B08B800">
      <w:pPr>
        <w:keepNext w:val="0"/>
        <w:keepLines w:val="0"/>
        <w:widowControl/>
        <w:suppressLineNumbers w:val="0"/>
        <w:jc w:val="left"/>
        <w:rPr>
          <w:rStyle w:val="7"/>
          <w:rFonts w:hint="eastAsia"/>
          <w:lang w:eastAsia="zh-CN"/>
        </w:rPr>
      </w:pPr>
      <w:r>
        <w:rPr>
          <w:rStyle w:val="7"/>
          <w:rFonts w:hint="eastAsia"/>
          <w:lang w:eastAsia="zh-CN"/>
        </w:rPr>
        <w:t>使学生掌握包装设计的基本技法，包括造型、结构、图形、色彩、文字等方面的设计技巧。</w:t>
      </w:r>
    </w:p>
    <w:p w14:paraId="3A0BC1B8">
      <w:pPr>
        <w:keepNext w:val="0"/>
        <w:keepLines w:val="0"/>
        <w:widowControl/>
        <w:suppressLineNumbers w:val="0"/>
        <w:jc w:val="left"/>
        <w:rPr>
          <w:rStyle w:val="7"/>
          <w:rFonts w:hint="eastAsia"/>
          <w:lang w:eastAsia="zh-CN"/>
        </w:rPr>
      </w:pPr>
      <w:r>
        <w:rPr>
          <w:rStyle w:val="7"/>
          <w:rFonts w:hint="eastAsia"/>
          <w:lang w:eastAsia="zh-CN"/>
        </w:rPr>
        <w:t>培养学生的创新思维和实践能力，鼓励其在设计中融入个人创意和课程思政元素。</w:t>
      </w:r>
    </w:p>
    <w:p w14:paraId="73B55418">
      <w:pPr>
        <w:keepNext w:val="0"/>
        <w:keepLines w:val="0"/>
        <w:widowControl/>
        <w:suppressLineNumbers w:val="0"/>
        <w:jc w:val="left"/>
        <w:rPr>
          <w:rStyle w:val="7"/>
          <w:rFonts w:hint="eastAsia"/>
          <w:lang w:eastAsia="zh-CN"/>
        </w:rPr>
      </w:pPr>
      <w:r>
        <w:rPr>
          <w:rStyle w:val="7"/>
          <w:rFonts w:hint="eastAsia"/>
          <w:lang w:eastAsia="zh-CN"/>
        </w:rPr>
        <w:t>通过技法的学习与实践，提升学生的包装设计水平，使其作品更具市场竞争力和文化内涵。</w:t>
      </w:r>
    </w:p>
    <w:p w14:paraId="5419C111">
      <w:pPr>
        <w:keepNext w:val="0"/>
        <w:keepLines w:val="0"/>
        <w:widowControl/>
        <w:suppressLineNumbers w:val="0"/>
        <w:jc w:val="left"/>
        <w:rPr>
          <w:rStyle w:val="7"/>
          <w:rFonts w:hint="eastAsia"/>
          <w:lang w:eastAsia="zh-CN"/>
        </w:rPr>
      </w:pPr>
      <w:r>
        <w:rPr>
          <w:rStyle w:val="7"/>
          <w:rFonts w:hint="eastAsia"/>
          <w:lang w:eastAsia="zh-CN"/>
        </w:rPr>
        <w:t>教学内容：</w:t>
      </w:r>
    </w:p>
    <w:p w14:paraId="650D6210">
      <w:pPr>
        <w:keepNext w:val="0"/>
        <w:keepLines w:val="0"/>
        <w:widowControl/>
        <w:suppressLineNumbers w:val="0"/>
        <w:jc w:val="left"/>
        <w:rPr>
          <w:rStyle w:val="7"/>
          <w:rFonts w:hint="eastAsia"/>
          <w:lang w:eastAsia="zh-CN"/>
        </w:rPr>
      </w:pPr>
      <w:r>
        <w:rPr>
          <w:rStyle w:val="7"/>
          <w:rFonts w:hint="eastAsia"/>
          <w:lang w:eastAsia="zh-CN"/>
        </w:rPr>
        <w:t>一、包装设计技法概述</w:t>
      </w:r>
    </w:p>
    <w:p w14:paraId="61EA7D2A">
      <w:pPr>
        <w:keepNext w:val="0"/>
        <w:keepLines w:val="0"/>
        <w:widowControl/>
        <w:suppressLineNumbers w:val="0"/>
        <w:jc w:val="left"/>
        <w:rPr>
          <w:rStyle w:val="7"/>
          <w:rFonts w:hint="eastAsia"/>
          <w:lang w:eastAsia="zh-CN"/>
        </w:rPr>
      </w:pPr>
      <w:r>
        <w:rPr>
          <w:rStyle w:val="7"/>
          <w:rFonts w:hint="eastAsia"/>
          <w:lang w:eastAsia="zh-CN"/>
        </w:rPr>
        <w:t>定义与重要性：解释包装设计技法在包装设计过程中的作用，强调其对于提升产品附加值、增强品牌形象的重要性。</w:t>
      </w:r>
    </w:p>
    <w:p w14:paraId="77C48D51">
      <w:pPr>
        <w:keepNext w:val="0"/>
        <w:keepLines w:val="0"/>
        <w:widowControl/>
        <w:suppressLineNumbers w:val="0"/>
        <w:jc w:val="left"/>
        <w:rPr>
          <w:rStyle w:val="7"/>
          <w:rFonts w:hint="eastAsia"/>
          <w:lang w:eastAsia="zh-CN"/>
        </w:rPr>
      </w:pPr>
      <w:r>
        <w:rPr>
          <w:rStyle w:val="7"/>
          <w:rFonts w:hint="eastAsia"/>
          <w:lang w:eastAsia="zh-CN"/>
        </w:rPr>
        <w:t>技法分类：简要介绍包装设计技法的主要分类，如造型技法、结构技法、视觉传达技法等。</w:t>
      </w:r>
    </w:p>
    <w:p w14:paraId="08F7BA24">
      <w:pPr>
        <w:keepNext w:val="0"/>
        <w:keepLines w:val="0"/>
        <w:widowControl/>
        <w:suppressLineNumbers w:val="0"/>
        <w:jc w:val="left"/>
        <w:rPr>
          <w:rStyle w:val="7"/>
          <w:rFonts w:hint="eastAsia"/>
          <w:lang w:eastAsia="zh-CN"/>
        </w:rPr>
      </w:pPr>
      <w:r>
        <w:rPr>
          <w:rStyle w:val="7"/>
          <w:rFonts w:hint="eastAsia"/>
          <w:lang w:eastAsia="zh-CN"/>
        </w:rPr>
        <w:t>二、造型技法</w:t>
      </w:r>
    </w:p>
    <w:p w14:paraId="21F127B6">
      <w:pPr>
        <w:keepNext w:val="0"/>
        <w:keepLines w:val="0"/>
        <w:widowControl/>
        <w:suppressLineNumbers w:val="0"/>
        <w:jc w:val="left"/>
        <w:rPr>
          <w:rStyle w:val="7"/>
          <w:rFonts w:hint="eastAsia"/>
          <w:lang w:eastAsia="zh-CN"/>
        </w:rPr>
      </w:pPr>
      <w:r>
        <w:rPr>
          <w:rStyle w:val="7"/>
          <w:rFonts w:hint="eastAsia"/>
          <w:lang w:eastAsia="zh-CN"/>
        </w:rPr>
        <w:t>基本造型原则：讲解包装设计中的基本造型原则，如比例、均衡、对比等。</w:t>
      </w:r>
    </w:p>
    <w:p w14:paraId="1B2A3BBE">
      <w:pPr>
        <w:keepNext w:val="0"/>
        <w:keepLines w:val="0"/>
        <w:widowControl/>
        <w:suppressLineNumbers w:val="0"/>
        <w:jc w:val="left"/>
        <w:rPr>
          <w:rStyle w:val="7"/>
          <w:rFonts w:hint="eastAsia"/>
          <w:lang w:eastAsia="zh-CN"/>
        </w:rPr>
      </w:pPr>
      <w:r>
        <w:rPr>
          <w:rStyle w:val="7"/>
          <w:rFonts w:hint="eastAsia"/>
          <w:lang w:eastAsia="zh-CN"/>
        </w:rPr>
        <w:t>创意造型：鼓励学生发挥想象力，通过仿生、抽象等手法创造独特的包装造型。</w:t>
      </w:r>
    </w:p>
    <w:p w14:paraId="17F3BF21">
      <w:pPr>
        <w:keepNext w:val="0"/>
        <w:keepLines w:val="0"/>
        <w:widowControl/>
        <w:suppressLineNumbers w:val="0"/>
        <w:jc w:val="left"/>
        <w:rPr>
          <w:rStyle w:val="7"/>
          <w:rFonts w:hint="eastAsia"/>
          <w:lang w:eastAsia="zh-CN"/>
        </w:rPr>
      </w:pPr>
      <w:r>
        <w:rPr>
          <w:rStyle w:val="7"/>
          <w:rFonts w:hint="eastAsia"/>
          <w:lang w:eastAsia="zh-CN"/>
        </w:rPr>
        <w:t>课程思政融入：引导学生思考如何将传统文化元素融入包装造型设计中，如运用传统图案、色彩等体现文化自信。</w:t>
      </w:r>
    </w:p>
    <w:p w14:paraId="5C01ED23">
      <w:pPr>
        <w:keepNext w:val="0"/>
        <w:keepLines w:val="0"/>
        <w:widowControl/>
        <w:suppressLineNumbers w:val="0"/>
        <w:jc w:val="left"/>
        <w:rPr>
          <w:rStyle w:val="7"/>
          <w:rFonts w:hint="eastAsia"/>
          <w:lang w:eastAsia="zh-CN"/>
        </w:rPr>
      </w:pPr>
      <w:r>
        <w:rPr>
          <w:rStyle w:val="7"/>
          <w:rFonts w:hint="eastAsia"/>
          <w:lang w:eastAsia="zh-CN"/>
        </w:rPr>
        <w:t>三、结构技法</w:t>
      </w:r>
    </w:p>
    <w:p w14:paraId="2A8DC848">
      <w:pPr>
        <w:keepNext w:val="0"/>
        <w:keepLines w:val="0"/>
        <w:widowControl/>
        <w:suppressLineNumbers w:val="0"/>
        <w:jc w:val="left"/>
        <w:rPr>
          <w:rStyle w:val="7"/>
          <w:rFonts w:hint="eastAsia"/>
          <w:lang w:eastAsia="zh-CN"/>
        </w:rPr>
      </w:pPr>
      <w:r>
        <w:rPr>
          <w:rStyle w:val="7"/>
          <w:rFonts w:hint="eastAsia"/>
          <w:lang w:eastAsia="zh-CN"/>
        </w:rPr>
        <w:t>保护性功能：分析包装结构如何保护产品，讲解不同产品的包装结构设计要点。</w:t>
      </w:r>
    </w:p>
    <w:p w14:paraId="1FEEB0D7">
      <w:pPr>
        <w:keepNext w:val="0"/>
        <w:keepLines w:val="0"/>
        <w:widowControl/>
        <w:suppressLineNumbers w:val="0"/>
        <w:jc w:val="left"/>
        <w:rPr>
          <w:rStyle w:val="7"/>
          <w:rFonts w:hint="eastAsia"/>
          <w:lang w:eastAsia="zh-CN"/>
        </w:rPr>
      </w:pPr>
      <w:r>
        <w:rPr>
          <w:rStyle w:val="7"/>
          <w:rFonts w:hint="eastAsia"/>
          <w:lang w:eastAsia="zh-CN"/>
        </w:rPr>
        <w:t>便利性功能：探讨如何设计便于开启、携带和储存的包装结构。</w:t>
      </w:r>
    </w:p>
    <w:p w14:paraId="40617158">
      <w:pPr>
        <w:keepNext w:val="0"/>
        <w:keepLines w:val="0"/>
        <w:widowControl/>
        <w:suppressLineNumbers w:val="0"/>
        <w:jc w:val="left"/>
        <w:rPr>
          <w:rStyle w:val="7"/>
          <w:rFonts w:hint="eastAsia"/>
          <w:lang w:eastAsia="zh-CN"/>
        </w:rPr>
      </w:pPr>
      <w:r>
        <w:rPr>
          <w:rStyle w:val="7"/>
          <w:rFonts w:hint="eastAsia"/>
          <w:lang w:eastAsia="zh-CN"/>
        </w:rPr>
        <w:t>创新结构：介绍一些新颖的包装结构案例，如可折叠、可变形包装等，激发学生的创新思维。</w:t>
      </w:r>
    </w:p>
    <w:p w14:paraId="0F7BEBFD">
      <w:pPr>
        <w:keepNext w:val="0"/>
        <w:keepLines w:val="0"/>
        <w:widowControl/>
        <w:suppressLineNumbers w:val="0"/>
        <w:jc w:val="left"/>
        <w:rPr>
          <w:rStyle w:val="7"/>
          <w:rFonts w:hint="eastAsia"/>
          <w:lang w:eastAsia="zh-CN"/>
        </w:rPr>
      </w:pPr>
      <w:r>
        <w:rPr>
          <w:rStyle w:val="7"/>
          <w:rFonts w:hint="eastAsia"/>
          <w:lang w:eastAsia="zh-CN"/>
        </w:rPr>
        <w:t>课程思政融入：强调环保理念在包装结构设计中的应用，如减少材料使用、便于回收等，培养学生的社会责任感。</w:t>
      </w:r>
    </w:p>
    <w:p w14:paraId="2DB28390">
      <w:pPr>
        <w:keepNext w:val="0"/>
        <w:keepLines w:val="0"/>
        <w:widowControl/>
        <w:suppressLineNumbers w:val="0"/>
        <w:jc w:val="left"/>
        <w:rPr>
          <w:rStyle w:val="7"/>
          <w:rFonts w:hint="eastAsia"/>
          <w:lang w:eastAsia="zh-CN"/>
        </w:rPr>
      </w:pPr>
      <w:r>
        <w:rPr>
          <w:rStyle w:val="7"/>
          <w:rFonts w:hint="eastAsia"/>
          <w:lang w:eastAsia="zh-CN"/>
        </w:rPr>
        <w:t>四、视觉传达技法</w:t>
      </w:r>
    </w:p>
    <w:p w14:paraId="6E919856">
      <w:pPr>
        <w:keepNext w:val="0"/>
        <w:keepLines w:val="0"/>
        <w:widowControl/>
        <w:suppressLineNumbers w:val="0"/>
        <w:jc w:val="left"/>
        <w:rPr>
          <w:rStyle w:val="7"/>
          <w:rFonts w:hint="eastAsia"/>
          <w:lang w:eastAsia="zh-CN"/>
        </w:rPr>
      </w:pPr>
      <w:r>
        <w:rPr>
          <w:rStyle w:val="7"/>
          <w:rFonts w:hint="eastAsia"/>
          <w:lang w:eastAsia="zh-CN"/>
        </w:rPr>
        <w:t>图形设计</w:t>
      </w:r>
    </w:p>
    <w:p w14:paraId="0E79D6AA">
      <w:pPr>
        <w:keepNext w:val="0"/>
        <w:keepLines w:val="0"/>
        <w:widowControl/>
        <w:suppressLineNumbers w:val="0"/>
        <w:jc w:val="left"/>
        <w:rPr>
          <w:rStyle w:val="7"/>
          <w:rFonts w:hint="eastAsia"/>
          <w:lang w:eastAsia="zh-CN"/>
        </w:rPr>
      </w:pPr>
      <w:r>
        <w:rPr>
          <w:rStyle w:val="7"/>
          <w:rFonts w:hint="eastAsia"/>
          <w:lang w:eastAsia="zh-CN"/>
        </w:rPr>
        <w:t>图形元素：讲解图形在包装设计中的作用，如何选择合适的图形来传达产品信息。</w:t>
      </w:r>
    </w:p>
    <w:p w14:paraId="76AFAD77">
      <w:pPr>
        <w:keepNext w:val="0"/>
        <w:keepLines w:val="0"/>
        <w:widowControl/>
        <w:suppressLineNumbers w:val="0"/>
        <w:jc w:val="left"/>
        <w:rPr>
          <w:rStyle w:val="7"/>
          <w:rFonts w:hint="eastAsia"/>
          <w:lang w:eastAsia="zh-CN"/>
        </w:rPr>
      </w:pPr>
      <w:r>
        <w:rPr>
          <w:rStyle w:val="7"/>
          <w:rFonts w:hint="eastAsia"/>
          <w:lang w:eastAsia="zh-CN"/>
        </w:rPr>
        <w:t>设计原则：介绍图形设计的基本原则，如简洁性、识别性等。</w:t>
      </w:r>
    </w:p>
    <w:p w14:paraId="00AE6FF1">
      <w:pPr>
        <w:keepNext w:val="0"/>
        <w:keepLines w:val="0"/>
        <w:widowControl/>
        <w:suppressLineNumbers w:val="0"/>
        <w:jc w:val="left"/>
        <w:rPr>
          <w:rStyle w:val="7"/>
          <w:rFonts w:hint="eastAsia"/>
          <w:lang w:eastAsia="zh-CN"/>
        </w:rPr>
      </w:pPr>
      <w:r>
        <w:rPr>
          <w:rStyle w:val="7"/>
          <w:rFonts w:hint="eastAsia"/>
          <w:lang w:eastAsia="zh-CN"/>
        </w:rPr>
        <w:t>创意表现：鼓励学生尝试不同的图形组合和排列方式，创造独特的视觉效果。</w:t>
      </w:r>
    </w:p>
    <w:p w14:paraId="20551320">
      <w:pPr>
        <w:keepNext w:val="0"/>
        <w:keepLines w:val="0"/>
        <w:widowControl/>
        <w:suppressLineNumbers w:val="0"/>
        <w:jc w:val="left"/>
        <w:rPr>
          <w:rStyle w:val="7"/>
          <w:rFonts w:hint="eastAsia"/>
          <w:lang w:eastAsia="zh-CN"/>
        </w:rPr>
      </w:pPr>
      <w:r>
        <w:rPr>
          <w:rStyle w:val="7"/>
          <w:rFonts w:hint="eastAsia"/>
          <w:lang w:eastAsia="zh-CN"/>
        </w:rPr>
        <w:t>课程思政融入：分析如何通过图形设计体现品牌的文化内涵和社会责任感，如使用环保主题图形等。</w:t>
      </w:r>
    </w:p>
    <w:p w14:paraId="4E157164">
      <w:pPr>
        <w:keepNext w:val="0"/>
        <w:keepLines w:val="0"/>
        <w:widowControl/>
        <w:suppressLineNumbers w:val="0"/>
        <w:jc w:val="left"/>
        <w:rPr>
          <w:rStyle w:val="7"/>
          <w:rFonts w:hint="eastAsia"/>
          <w:lang w:eastAsia="zh-CN"/>
        </w:rPr>
      </w:pPr>
      <w:r>
        <w:rPr>
          <w:rStyle w:val="7"/>
          <w:rFonts w:hint="eastAsia"/>
          <w:lang w:eastAsia="zh-CN"/>
        </w:rPr>
        <w:t>色彩设计</w:t>
      </w:r>
    </w:p>
    <w:p w14:paraId="5F8FA17C">
      <w:pPr>
        <w:keepNext w:val="0"/>
        <w:keepLines w:val="0"/>
        <w:widowControl/>
        <w:suppressLineNumbers w:val="0"/>
        <w:jc w:val="left"/>
        <w:rPr>
          <w:rStyle w:val="7"/>
          <w:rFonts w:hint="eastAsia"/>
          <w:lang w:eastAsia="zh-CN"/>
        </w:rPr>
      </w:pPr>
      <w:r>
        <w:rPr>
          <w:rStyle w:val="7"/>
          <w:rFonts w:hint="eastAsia"/>
          <w:lang w:eastAsia="zh-CN"/>
        </w:rPr>
        <w:t>色彩心理：讲解色彩在心理学中的作用，不同色彩如何影响消费者的购买决策。</w:t>
      </w:r>
    </w:p>
    <w:p w14:paraId="799D172C">
      <w:pPr>
        <w:keepNext w:val="0"/>
        <w:keepLines w:val="0"/>
        <w:widowControl/>
        <w:suppressLineNumbers w:val="0"/>
        <w:jc w:val="left"/>
        <w:rPr>
          <w:rStyle w:val="7"/>
          <w:rFonts w:hint="eastAsia"/>
          <w:lang w:eastAsia="zh-CN"/>
        </w:rPr>
      </w:pPr>
      <w:r>
        <w:rPr>
          <w:rStyle w:val="7"/>
          <w:rFonts w:hint="eastAsia"/>
          <w:lang w:eastAsia="zh-CN"/>
        </w:rPr>
        <w:t>色彩搭配：介绍色彩搭配的基本原则和技巧，如对比色、邻近色等搭配方式。</w:t>
      </w:r>
    </w:p>
    <w:p w14:paraId="30DAC655">
      <w:pPr>
        <w:keepNext w:val="0"/>
        <w:keepLines w:val="0"/>
        <w:widowControl/>
        <w:suppressLineNumbers w:val="0"/>
        <w:jc w:val="left"/>
        <w:rPr>
          <w:rStyle w:val="7"/>
          <w:rFonts w:hint="eastAsia"/>
          <w:lang w:eastAsia="zh-CN"/>
        </w:rPr>
      </w:pPr>
      <w:r>
        <w:rPr>
          <w:rStyle w:val="7"/>
          <w:rFonts w:hint="eastAsia"/>
          <w:lang w:eastAsia="zh-CN"/>
        </w:rPr>
        <w:t>品牌色彩：分析品牌色彩在包装设计中的重要性，如何运用品牌色彩增强品牌识别度。</w:t>
      </w:r>
    </w:p>
    <w:p w14:paraId="2CDF4BBC">
      <w:pPr>
        <w:keepNext w:val="0"/>
        <w:keepLines w:val="0"/>
        <w:widowControl/>
        <w:suppressLineNumbers w:val="0"/>
        <w:jc w:val="left"/>
        <w:rPr>
          <w:rStyle w:val="7"/>
          <w:rFonts w:hint="eastAsia"/>
          <w:lang w:eastAsia="zh-CN"/>
        </w:rPr>
      </w:pPr>
      <w:r>
        <w:rPr>
          <w:rStyle w:val="7"/>
          <w:rFonts w:hint="eastAsia"/>
          <w:lang w:eastAsia="zh-CN"/>
        </w:rPr>
        <w:t>课程思政融入：引导学生思考如何通过色彩设计传达积极向上的价值观和社会正能量。</w:t>
      </w:r>
    </w:p>
    <w:p w14:paraId="5AA793F0">
      <w:pPr>
        <w:keepNext w:val="0"/>
        <w:keepLines w:val="0"/>
        <w:widowControl/>
        <w:suppressLineNumbers w:val="0"/>
        <w:jc w:val="left"/>
        <w:rPr>
          <w:rStyle w:val="7"/>
          <w:rFonts w:hint="eastAsia"/>
          <w:lang w:eastAsia="zh-CN"/>
        </w:rPr>
      </w:pPr>
      <w:r>
        <w:rPr>
          <w:rStyle w:val="7"/>
          <w:rFonts w:hint="eastAsia"/>
          <w:lang w:eastAsia="zh-CN"/>
        </w:rPr>
        <w:t>文字设计</w:t>
      </w:r>
    </w:p>
    <w:p w14:paraId="73160730">
      <w:pPr>
        <w:keepNext w:val="0"/>
        <w:keepLines w:val="0"/>
        <w:widowControl/>
        <w:suppressLineNumbers w:val="0"/>
        <w:jc w:val="left"/>
        <w:rPr>
          <w:rStyle w:val="7"/>
          <w:rFonts w:hint="eastAsia"/>
          <w:lang w:eastAsia="zh-CN"/>
        </w:rPr>
      </w:pPr>
      <w:r>
        <w:rPr>
          <w:rStyle w:val="7"/>
          <w:rFonts w:hint="eastAsia"/>
          <w:lang w:eastAsia="zh-CN"/>
        </w:rPr>
        <w:t>字体选择：讲解不同字体在包装设计中的应用特点，如楷体的优雅、黑体的稳重等。</w:t>
      </w:r>
    </w:p>
    <w:p w14:paraId="20EFD344">
      <w:pPr>
        <w:keepNext w:val="0"/>
        <w:keepLines w:val="0"/>
        <w:widowControl/>
        <w:suppressLineNumbers w:val="0"/>
        <w:jc w:val="left"/>
        <w:rPr>
          <w:rStyle w:val="7"/>
          <w:rFonts w:hint="eastAsia"/>
          <w:lang w:eastAsia="zh-CN"/>
        </w:rPr>
      </w:pPr>
      <w:r>
        <w:rPr>
          <w:rStyle w:val="7"/>
          <w:rFonts w:hint="eastAsia"/>
          <w:lang w:eastAsia="zh-CN"/>
        </w:rPr>
        <w:t>排版布局：介绍文字排版的基本原则和技巧，如对齐方式、行距设置等。</w:t>
      </w:r>
    </w:p>
    <w:p w14:paraId="15D38F18">
      <w:pPr>
        <w:keepNext w:val="0"/>
        <w:keepLines w:val="0"/>
        <w:widowControl/>
        <w:suppressLineNumbers w:val="0"/>
        <w:jc w:val="left"/>
        <w:rPr>
          <w:rStyle w:val="7"/>
          <w:rFonts w:hint="eastAsia"/>
          <w:lang w:eastAsia="zh-CN"/>
        </w:rPr>
      </w:pPr>
      <w:r>
        <w:rPr>
          <w:rStyle w:val="7"/>
          <w:rFonts w:hint="eastAsia"/>
          <w:lang w:eastAsia="zh-CN"/>
        </w:rPr>
        <w:t>信息传达：强调文字在包装设计中的信息传达作用，如何清晰、准确地传达产品信息和使用说明。</w:t>
      </w:r>
    </w:p>
    <w:p w14:paraId="30481D60">
      <w:pPr>
        <w:keepNext w:val="0"/>
        <w:keepLines w:val="0"/>
        <w:widowControl/>
        <w:suppressLineNumbers w:val="0"/>
        <w:jc w:val="left"/>
        <w:rPr>
          <w:rStyle w:val="7"/>
          <w:rFonts w:hint="eastAsia"/>
          <w:lang w:eastAsia="zh-CN"/>
        </w:rPr>
      </w:pPr>
      <w:r>
        <w:rPr>
          <w:rStyle w:val="7"/>
          <w:rFonts w:hint="eastAsia"/>
          <w:lang w:eastAsia="zh-CN"/>
        </w:rPr>
        <w:t>课程思政融入：鼓励学生在文字设计中融入正能量语句或品牌理念，提升包装的文化内涵和社会价值。</w:t>
      </w:r>
    </w:p>
    <w:p w14:paraId="0848E0B1">
      <w:pPr>
        <w:keepNext w:val="0"/>
        <w:keepLines w:val="0"/>
        <w:widowControl/>
        <w:suppressLineNumbers w:val="0"/>
        <w:jc w:val="left"/>
        <w:rPr>
          <w:rStyle w:val="7"/>
          <w:rFonts w:hint="eastAsia"/>
          <w:lang w:eastAsia="zh-CN"/>
        </w:rPr>
      </w:pPr>
      <w:r>
        <w:rPr>
          <w:rStyle w:val="7"/>
          <w:rFonts w:hint="eastAsia"/>
          <w:lang w:eastAsia="zh-CN"/>
        </w:rPr>
        <w:t>五、综合实践</w:t>
      </w:r>
    </w:p>
    <w:p w14:paraId="5B087791">
      <w:pPr>
        <w:keepNext w:val="0"/>
        <w:keepLines w:val="0"/>
        <w:widowControl/>
        <w:suppressLineNumbers w:val="0"/>
        <w:jc w:val="left"/>
        <w:rPr>
          <w:rStyle w:val="7"/>
          <w:rFonts w:hint="eastAsia"/>
          <w:lang w:eastAsia="zh-CN"/>
        </w:rPr>
      </w:pPr>
      <w:r>
        <w:rPr>
          <w:rStyle w:val="7"/>
          <w:rFonts w:hint="eastAsia"/>
          <w:lang w:eastAsia="zh-CN"/>
        </w:rPr>
        <w:t>设计任务：布置一个具体的设计任务，要求学生运用所学技法设计一个完整的包装方案。</w:t>
      </w:r>
    </w:p>
    <w:p w14:paraId="29EC8B98">
      <w:pPr>
        <w:keepNext w:val="0"/>
        <w:keepLines w:val="0"/>
        <w:widowControl/>
        <w:suppressLineNumbers w:val="0"/>
        <w:jc w:val="left"/>
        <w:rPr>
          <w:rStyle w:val="7"/>
          <w:rFonts w:hint="eastAsia"/>
          <w:lang w:eastAsia="zh-CN"/>
        </w:rPr>
      </w:pPr>
      <w:r>
        <w:rPr>
          <w:rStyle w:val="7"/>
          <w:rFonts w:hint="eastAsia"/>
          <w:lang w:eastAsia="zh-CN"/>
        </w:rPr>
        <w:t>设计指导：在设计过程中给予学生必要的指导和建议，帮助他们解决遇到的问题。</w:t>
      </w:r>
    </w:p>
    <w:p w14:paraId="1F6B6618">
      <w:pPr>
        <w:keepNext w:val="0"/>
        <w:keepLines w:val="0"/>
        <w:widowControl/>
        <w:suppressLineNumbers w:val="0"/>
        <w:jc w:val="left"/>
        <w:rPr>
          <w:rStyle w:val="7"/>
          <w:rFonts w:hint="eastAsia"/>
          <w:lang w:eastAsia="zh-CN"/>
        </w:rPr>
      </w:pPr>
      <w:r>
        <w:rPr>
          <w:rStyle w:val="7"/>
          <w:rFonts w:hint="eastAsia"/>
          <w:lang w:eastAsia="zh-CN"/>
        </w:rPr>
        <w:t>成果展示与评价：组织学生进行成果展示，通过互评和师评的方式对设计作品进行评价和总结。</w:t>
      </w:r>
    </w:p>
    <w:p w14:paraId="0007E790">
      <w:pPr>
        <w:keepNext w:val="0"/>
        <w:keepLines w:val="0"/>
        <w:widowControl/>
        <w:suppressLineNumbers w:val="0"/>
        <w:jc w:val="left"/>
        <w:rPr>
          <w:rStyle w:val="7"/>
          <w:rFonts w:hint="eastAsia"/>
          <w:lang w:eastAsia="zh-CN"/>
        </w:rPr>
      </w:pPr>
      <w:r>
        <w:rPr>
          <w:rStyle w:val="7"/>
          <w:rFonts w:hint="eastAsia"/>
          <w:lang w:eastAsia="zh-CN"/>
        </w:rPr>
        <w:t>课程思政总结：在设计成果展示环节引导学生反思自己的设计作品是否融入了课程思政元素以及如何进一步提升作品的文化内涵和社会价值。</w:t>
      </w:r>
    </w:p>
    <w:p w14:paraId="7E69814C">
      <w:pPr>
        <w:keepNext w:val="0"/>
        <w:keepLines w:val="0"/>
        <w:widowControl/>
        <w:suppressLineNumbers w:val="0"/>
        <w:jc w:val="left"/>
        <w:rPr>
          <w:rStyle w:val="7"/>
          <w:rFonts w:hint="eastAsia"/>
          <w:lang w:eastAsia="zh-CN"/>
        </w:rPr>
      </w:pPr>
      <w:r>
        <w:rPr>
          <w:rStyle w:val="7"/>
          <w:rFonts w:hint="eastAsia"/>
          <w:lang w:eastAsia="zh-CN"/>
        </w:rPr>
        <w:t>教学资源：</w:t>
      </w:r>
    </w:p>
    <w:p w14:paraId="3BC48A2A">
      <w:pPr>
        <w:keepNext w:val="0"/>
        <w:keepLines w:val="0"/>
        <w:widowControl/>
        <w:suppressLineNumbers w:val="0"/>
        <w:jc w:val="left"/>
        <w:rPr>
          <w:rStyle w:val="7"/>
          <w:rFonts w:hint="eastAsia"/>
          <w:lang w:eastAsia="zh-CN"/>
        </w:rPr>
      </w:pPr>
      <w:r>
        <w:rPr>
          <w:rStyle w:val="7"/>
          <w:rFonts w:hint="eastAsia"/>
          <w:lang w:eastAsia="zh-CN"/>
        </w:rPr>
        <w:t>相关教材与参考书目</w:t>
      </w:r>
    </w:p>
    <w:p w14:paraId="16B0E123">
      <w:pPr>
        <w:keepNext w:val="0"/>
        <w:keepLines w:val="0"/>
        <w:widowControl/>
        <w:suppressLineNumbers w:val="0"/>
        <w:jc w:val="left"/>
        <w:rPr>
          <w:rStyle w:val="7"/>
          <w:rFonts w:hint="eastAsia"/>
          <w:lang w:eastAsia="zh-CN"/>
        </w:rPr>
      </w:pPr>
      <w:r>
        <w:rPr>
          <w:rStyle w:val="7"/>
          <w:rFonts w:hint="eastAsia"/>
          <w:lang w:eastAsia="zh-CN"/>
        </w:rPr>
        <w:t>优秀包装设计案例集</w:t>
      </w:r>
    </w:p>
    <w:p w14:paraId="23B0B7A4">
      <w:pPr>
        <w:keepNext w:val="0"/>
        <w:keepLines w:val="0"/>
        <w:widowControl/>
        <w:suppressLineNumbers w:val="0"/>
        <w:jc w:val="left"/>
        <w:rPr>
          <w:rStyle w:val="7"/>
          <w:rFonts w:hint="eastAsia"/>
          <w:lang w:eastAsia="zh-CN"/>
        </w:rPr>
      </w:pPr>
      <w:r>
        <w:rPr>
          <w:rStyle w:val="7"/>
          <w:rFonts w:hint="eastAsia"/>
          <w:lang w:eastAsia="zh-CN"/>
        </w:rPr>
        <w:t>包装设计软件教程</w:t>
      </w:r>
    </w:p>
    <w:p w14:paraId="56789654">
      <w:pPr>
        <w:keepNext w:val="0"/>
        <w:keepLines w:val="0"/>
        <w:widowControl/>
        <w:suppressLineNumbers w:val="0"/>
        <w:jc w:val="left"/>
        <w:rPr>
          <w:rStyle w:val="7"/>
          <w:rFonts w:hint="eastAsia"/>
          <w:lang w:eastAsia="zh-CN"/>
        </w:rPr>
      </w:pPr>
      <w:r>
        <w:rPr>
          <w:rStyle w:val="7"/>
          <w:rFonts w:hint="eastAsia"/>
          <w:lang w:eastAsia="zh-CN"/>
        </w:rPr>
        <w:t>课程思政相关文献与资料</w:t>
      </w:r>
    </w:p>
    <w:p w14:paraId="22395B5B">
      <w:pPr>
        <w:keepNext w:val="0"/>
        <w:keepLines w:val="0"/>
        <w:widowControl/>
        <w:suppressLineNumbers w:val="0"/>
        <w:jc w:val="left"/>
        <w:rPr>
          <w:rStyle w:val="7"/>
          <w:rFonts w:hint="eastAsia"/>
          <w:lang w:eastAsia="zh-CN"/>
        </w:rPr>
      </w:pPr>
      <w:r>
        <w:rPr>
          <w:rStyle w:val="7"/>
          <w:rFonts w:hint="eastAsia"/>
          <w:lang w:eastAsia="zh-CN"/>
        </w:rPr>
        <w:t>通过本次包装设计技法课程的学习与实践，学生不仅能够掌握包装设计的基本技法并能够灵活运用这些技法创作出优秀的包装作品，还能在设计过程中融入课程思政元素提升自己的文化素养和社会责任感。</w:t>
      </w:r>
    </w:p>
    <w:p w14:paraId="102A7013">
      <w:pPr>
        <w:keepNext w:val="0"/>
        <w:keepLines w:val="0"/>
        <w:widowControl/>
        <w:suppressLineNumbers w:val="0"/>
        <w:jc w:val="left"/>
        <w:rPr>
          <w:rStyle w:val="7"/>
          <w:rFonts w:hint="eastAsia"/>
          <w:lang w:eastAsia="zh-CN"/>
        </w:rPr>
      </w:pPr>
    </w:p>
    <w:p w14:paraId="3CBC5854">
      <w:pPr>
        <w:rPr>
          <w:rFonts w:hint="eastAsia"/>
          <w:lang w:val="en-US" w:eastAsia="zh-CN"/>
        </w:rPr>
      </w:pPr>
    </w:p>
    <w:p w14:paraId="557CB27D">
      <w:pPr>
        <w:rPr>
          <w:rStyle w:val="7"/>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56D20"/>
    <w:rsid w:val="3F7FB2D2"/>
    <w:rsid w:val="F27F0D17"/>
    <w:rsid w:val="FDE56D20"/>
    <w:rsid w:val="FDF98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2024-06-30T05:19:00Z</dcterms:created>
  <dc:creator>c</dc:creator>
  <cp:lastModifiedBy>c</cp:lastModifiedBy>
  <dcterms:modified xsi:type="dcterms:W3CDTF">2024-06-29T21:27:16Z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D03B9101D48BE21EFD098066FC967D0A_41</vt:lpwstr>
  </property>
</Properties>
</file>