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0C82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right="0"/>
        <w:jc w:val="center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地理信息科学专业2025级在校生转专业综合能力考核方案</w:t>
      </w:r>
    </w:p>
    <w:p w14:paraId="346D74B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一、考核安排</w:t>
      </w:r>
    </w:p>
    <w:p w14:paraId="15A5787C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630" w:leftChars="0" w:right="0" w:firstLine="42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C0000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</w:pPr>
      <w:bookmarkStart w:id="0" w:name="_Hlk97801201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考核时间：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2026年3月1日8：30-11：30</w:t>
      </w:r>
      <w:bookmarkEnd w:id="0"/>
    </w:p>
    <w:p w14:paraId="40E9C20A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630" w:leftChars="0" w:right="0" w:firstLine="420" w:firstLineChars="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考核形式：面试</w:t>
      </w:r>
    </w:p>
    <w:p w14:paraId="23332BE0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630" w:leftChars="0" w:right="0" w:firstLine="420" w:firstLineChars="0"/>
        <w:jc w:val="lef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考核地点：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eastAsia="zh-CN" w:bidi="ar"/>
        </w:rPr>
        <w:t>逸夫楼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val="en-US" w:eastAsia="zh-CN" w:bidi="ar"/>
        </w:rPr>
        <w:t>336办公室</w:t>
      </w:r>
      <w:bookmarkStart w:id="1" w:name="_GoBack"/>
      <w:bookmarkEnd w:id="1"/>
    </w:p>
    <w:p w14:paraId="4B5C410C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630" w:leftChars="0" w:right="0" w:firstLine="420" w:firstLineChars="0"/>
        <w:jc w:val="left"/>
        <w:textAlignment w:val="auto"/>
        <w:rPr>
          <w:rFonts w:hint="default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val="en-US" w:eastAsia="zh-CN" w:bidi="ar"/>
        </w:rPr>
        <w:t>考核内容：按照《铜陵学院全日制本科学生转专业管理办法（修订）》(院办〔2024〕55号)，结合本专业要求。综合打分为：高考成绩（总分）权值0.3，期末考试成绩（数学、英语总分）占0.3，其他（考核老师评分）占比0.4，满分100分。</w:t>
      </w:r>
    </w:p>
    <w:p w14:paraId="4718698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二、考核流程</w:t>
      </w:r>
    </w:p>
    <w:p w14:paraId="1903F43F">
      <w:pPr>
        <w:pStyle w:val="8"/>
        <w:widowControl/>
        <w:numPr>
          <w:ilvl w:val="0"/>
          <w:numId w:val="2"/>
        </w:numPr>
        <w:shd w:val="clear" w:color="auto" w:fill="FFFFFF"/>
        <w:spacing w:after="150"/>
        <w:jc w:val="left"/>
        <w:rPr>
          <w:rFonts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bidi="ar"/>
        </w:rPr>
        <w:t>每位学生做自我介绍，尽量提交一个简单的ppt进行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eastAsia="zh-CN" w:bidi="ar"/>
        </w:rPr>
        <w:t>陈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bidi="ar"/>
        </w:rPr>
        <w:t>述（时间不超过10分钟）——具体内容包括：个人基本情况，出生地、高考各科成绩，上学期期末考试成绩，上学期出勤情况，转专业的原因，对申请专业的了解程度，未来规划和展望等。</w:t>
      </w:r>
    </w:p>
    <w:p w14:paraId="671B422D">
      <w:pPr>
        <w:pStyle w:val="8"/>
        <w:widowControl/>
        <w:numPr>
          <w:ilvl w:val="0"/>
          <w:numId w:val="2"/>
        </w:numPr>
        <w:shd w:val="clear" w:color="auto" w:fill="FFFFFF"/>
        <w:spacing w:after="150"/>
        <w:jc w:val="left"/>
        <w:rPr>
          <w:rFonts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bidi="ar"/>
        </w:rPr>
        <w:t>由考核组成员（3名或5名专业教师）针对上述情况提问，并记录回答情况。</w:t>
      </w:r>
    </w:p>
    <w:p w14:paraId="197FD1E6">
      <w:pPr>
        <w:pStyle w:val="8"/>
        <w:widowControl/>
        <w:numPr>
          <w:ilvl w:val="0"/>
          <w:numId w:val="2"/>
        </w:numPr>
        <w:shd w:val="clear" w:color="auto" w:fill="FFFFFF"/>
        <w:spacing w:after="150"/>
        <w:jc w:val="left"/>
        <w:rPr>
          <w:rFonts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bidi="ar"/>
        </w:rPr>
        <w:t>学生咨询，专业教师解答。</w:t>
      </w:r>
    </w:p>
    <w:p w14:paraId="52E86DAF">
      <w:pPr>
        <w:pStyle w:val="8"/>
        <w:widowControl/>
        <w:numPr>
          <w:ilvl w:val="0"/>
          <w:numId w:val="2"/>
        </w:numPr>
        <w:shd w:val="clear" w:color="auto" w:fill="FFFFFF"/>
        <w:spacing w:after="150"/>
        <w:jc w:val="left"/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bidi="ar"/>
        </w:rPr>
        <w:t>考核次序采用抽签方式，候考人员在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eastAsia="zh-CN" w:bidi="ar"/>
        </w:rPr>
        <w:t>逸夫楼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val="en-US" w:eastAsia="zh-CN" w:bidi="ar"/>
        </w:rPr>
        <w:t>336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bidi="ar"/>
        </w:rPr>
        <w:t>办公室候考，具体情况由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val="en-US" w:eastAsia="zh-CN" w:bidi="ar"/>
        </w:rPr>
        <w:t>智能建造与空间信息学院</w:t>
      </w: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bidi="ar"/>
        </w:rPr>
        <w:t>办公室统一安排。</w:t>
      </w:r>
    </w:p>
    <w:p w14:paraId="3665337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645"/>
        <w:jc w:val="left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三、其他要求</w:t>
      </w:r>
    </w:p>
    <w:p w14:paraId="4641D5AC">
      <w:pPr>
        <w:pStyle w:val="8"/>
        <w:widowControl/>
        <w:numPr>
          <w:ilvl w:val="0"/>
          <w:numId w:val="3"/>
        </w:numPr>
        <w:shd w:val="clear" w:color="auto" w:fill="FFFFFF"/>
        <w:spacing w:after="150"/>
        <w:jc w:val="left"/>
        <w:rPr>
          <w:rFonts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bidi="ar"/>
        </w:rPr>
        <w:t>携带身份证、学生证、学生入学登记表（或复印件）、上学期成绩单、考勤证明材料等。</w:t>
      </w:r>
    </w:p>
    <w:p w14:paraId="61E2C005">
      <w:pPr>
        <w:pStyle w:val="8"/>
        <w:widowControl/>
        <w:numPr>
          <w:ilvl w:val="0"/>
          <w:numId w:val="3"/>
        </w:numPr>
        <w:shd w:val="clear" w:color="auto" w:fill="FFFFFF"/>
        <w:spacing w:after="15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C00000"/>
          <w:spacing w:val="0"/>
          <w:kern w:val="0"/>
          <w:sz w:val="28"/>
          <w:szCs w:val="28"/>
          <w:u w:val="singl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bidi="ar"/>
        </w:rPr>
        <w:t>确保所有材料真实可靠，遵守考核现场纪律要求，发现虚假者取消综合成绩。</w:t>
      </w:r>
    </w:p>
    <w:p w14:paraId="2588CFF6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00" w:leftChars="0" w:firstLine="0" w:firstLineChars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咨询电话</w:t>
      </w:r>
    </w:p>
    <w:p w14:paraId="1083706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00" w:leftChars="0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联系人：吴耘燕</w:t>
      </w:r>
    </w:p>
    <w:p w14:paraId="4A7B7FAD">
      <w:pPr>
        <w:ind w:firstLine="1120" w:firstLineChars="400"/>
        <w:rPr>
          <w:rFonts w:hint="eastAsia" w:ascii="宋体" w:hAnsi="宋体" w:eastAsia="宋体" w:cs="宋体"/>
          <w:color w:val="auto"/>
          <w:kern w:val="0"/>
          <w:sz w:val="28"/>
          <w:szCs w:val="28"/>
          <w:u w:val="none"/>
          <w:shd w:val="clear" w:color="auto" w:fill="FFFFFF"/>
          <w:lang w:val="en-US" w:eastAsia="zh-CN" w:bidi="ar"/>
          <w14:ligatures w14:val="none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联系电话：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none"/>
          <w:shd w:val="clear" w:color="auto" w:fill="FFFFFF"/>
          <w:lang w:val="en-US" w:eastAsia="zh-CN" w:bidi="ar"/>
          <w14:ligatures w14:val="none"/>
        </w:rPr>
        <w:t>0562-5882036；18605627282。</w:t>
      </w:r>
    </w:p>
    <w:p w14:paraId="1F3D84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C00000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C00000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 xml:space="preserve">                                                     </w:t>
      </w:r>
    </w:p>
    <w:p w14:paraId="2D8B92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C00000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333333"/>
          <w:kern w:val="0"/>
          <w:sz w:val="28"/>
          <w:szCs w:val="28"/>
          <w:shd w:val="clear" w:color="auto" w:fill="FFFFFF"/>
          <w:lang w:val="en-US" w:eastAsia="zh-CN" w:bidi="ar"/>
          <w14:ligatures w14:val="none"/>
        </w:rPr>
        <w:t>智能建造与空间信息学院</w:t>
      </w:r>
    </w:p>
    <w:p w14:paraId="21A3C9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C00000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C00000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 xml:space="preserve">                                 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 xml:space="preserve">    2026年1月26日</w:t>
      </w:r>
    </w:p>
    <w:sectPr>
      <w:pgSz w:w="11906" w:h="16838"/>
      <w:pgMar w:top="1157" w:right="1253" w:bottom="1157" w:left="12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D66F40"/>
    <w:multiLevelType w:val="singleLevel"/>
    <w:tmpl w:val="85D66F40"/>
    <w:lvl w:ilvl="0" w:tentative="0">
      <w:start w:val="1"/>
      <w:numFmt w:val="chineseCounting"/>
      <w:suff w:val="nothing"/>
      <w:lvlText w:val="（%1）"/>
      <w:lvlJc w:val="left"/>
      <w:pPr>
        <w:ind w:left="630" w:firstLine="420"/>
      </w:pPr>
      <w:rPr>
        <w:rFonts w:hint="eastAsia"/>
        <w:color w:val="auto"/>
      </w:rPr>
    </w:lvl>
  </w:abstractNum>
  <w:abstractNum w:abstractNumId="1">
    <w:nsid w:val="34AA091D"/>
    <w:multiLevelType w:val="singleLevel"/>
    <w:tmpl w:val="34AA091D"/>
    <w:lvl w:ilvl="0" w:tentative="0">
      <w:start w:val="4"/>
      <w:numFmt w:val="chineseCounting"/>
      <w:suff w:val="nothing"/>
      <w:lvlText w:val="%1、"/>
      <w:lvlJc w:val="left"/>
      <w:pPr>
        <w:ind w:left="700" w:leftChars="0" w:firstLine="0" w:firstLineChars="0"/>
      </w:pPr>
      <w:rPr>
        <w:rFonts w:hint="eastAsia"/>
      </w:rPr>
    </w:lvl>
  </w:abstractNum>
  <w:abstractNum w:abstractNumId="2">
    <w:nsid w:val="48FB0D9D"/>
    <w:multiLevelType w:val="multilevel"/>
    <w:tmpl w:val="48FB0D9D"/>
    <w:lvl w:ilvl="0" w:tentative="0">
      <w:start w:val="1"/>
      <w:numFmt w:val="decimal"/>
      <w:lvlText w:val="%1."/>
      <w:lvlJc w:val="left"/>
      <w:pPr>
        <w:ind w:left="1365" w:hanging="360"/>
      </w:pPr>
    </w:lvl>
    <w:lvl w:ilvl="1" w:tentative="0">
      <w:start w:val="1"/>
      <w:numFmt w:val="lowerLetter"/>
      <w:lvlText w:val="%2."/>
      <w:lvlJc w:val="left"/>
      <w:pPr>
        <w:ind w:left="2085" w:hanging="360"/>
      </w:pPr>
    </w:lvl>
    <w:lvl w:ilvl="2" w:tentative="0">
      <w:start w:val="1"/>
      <w:numFmt w:val="lowerRoman"/>
      <w:lvlText w:val="%3."/>
      <w:lvlJc w:val="right"/>
      <w:pPr>
        <w:ind w:left="2805" w:hanging="180"/>
      </w:pPr>
    </w:lvl>
    <w:lvl w:ilvl="3" w:tentative="0">
      <w:start w:val="1"/>
      <w:numFmt w:val="decimal"/>
      <w:lvlText w:val="%4."/>
      <w:lvlJc w:val="left"/>
      <w:pPr>
        <w:ind w:left="3525" w:hanging="360"/>
      </w:pPr>
    </w:lvl>
    <w:lvl w:ilvl="4" w:tentative="0">
      <w:start w:val="1"/>
      <w:numFmt w:val="lowerLetter"/>
      <w:lvlText w:val="%5."/>
      <w:lvlJc w:val="left"/>
      <w:pPr>
        <w:ind w:left="4245" w:hanging="360"/>
      </w:pPr>
    </w:lvl>
    <w:lvl w:ilvl="5" w:tentative="0">
      <w:start w:val="1"/>
      <w:numFmt w:val="lowerRoman"/>
      <w:lvlText w:val="%6."/>
      <w:lvlJc w:val="right"/>
      <w:pPr>
        <w:ind w:left="4965" w:hanging="180"/>
      </w:pPr>
    </w:lvl>
    <w:lvl w:ilvl="6" w:tentative="0">
      <w:start w:val="1"/>
      <w:numFmt w:val="decimal"/>
      <w:lvlText w:val="%7."/>
      <w:lvlJc w:val="left"/>
      <w:pPr>
        <w:ind w:left="5685" w:hanging="360"/>
      </w:pPr>
    </w:lvl>
    <w:lvl w:ilvl="7" w:tentative="0">
      <w:start w:val="1"/>
      <w:numFmt w:val="lowerLetter"/>
      <w:lvlText w:val="%8."/>
      <w:lvlJc w:val="left"/>
      <w:pPr>
        <w:ind w:left="6405" w:hanging="360"/>
      </w:pPr>
    </w:lvl>
    <w:lvl w:ilvl="8" w:tentative="0">
      <w:start w:val="1"/>
      <w:numFmt w:val="lowerRoman"/>
      <w:lvlText w:val="%9."/>
      <w:lvlJc w:val="right"/>
      <w:pPr>
        <w:ind w:left="7125" w:hanging="180"/>
      </w:pPr>
    </w:lvl>
  </w:abstractNum>
  <w:abstractNum w:abstractNumId="3">
    <w:nsid w:val="765D2CA9"/>
    <w:multiLevelType w:val="multilevel"/>
    <w:tmpl w:val="765D2CA9"/>
    <w:lvl w:ilvl="0" w:tentative="0">
      <w:start w:val="1"/>
      <w:numFmt w:val="decimal"/>
      <w:lvlText w:val="%1."/>
      <w:lvlJc w:val="left"/>
      <w:pPr>
        <w:ind w:left="1365" w:hanging="360"/>
      </w:pPr>
      <w:rPr>
        <w:rFonts w:hint="default"/>
        <w:color w:val="auto"/>
      </w:rPr>
    </w:lvl>
    <w:lvl w:ilvl="1" w:tentative="0">
      <w:start w:val="1"/>
      <w:numFmt w:val="lowerLetter"/>
      <w:lvlText w:val="%2."/>
      <w:lvlJc w:val="left"/>
      <w:pPr>
        <w:ind w:left="2085" w:hanging="360"/>
      </w:pPr>
    </w:lvl>
    <w:lvl w:ilvl="2" w:tentative="0">
      <w:start w:val="1"/>
      <w:numFmt w:val="lowerRoman"/>
      <w:lvlText w:val="%3."/>
      <w:lvlJc w:val="right"/>
      <w:pPr>
        <w:ind w:left="2805" w:hanging="180"/>
      </w:pPr>
    </w:lvl>
    <w:lvl w:ilvl="3" w:tentative="0">
      <w:start w:val="1"/>
      <w:numFmt w:val="decimal"/>
      <w:lvlText w:val="%4."/>
      <w:lvlJc w:val="left"/>
      <w:pPr>
        <w:ind w:left="3525" w:hanging="360"/>
      </w:pPr>
    </w:lvl>
    <w:lvl w:ilvl="4" w:tentative="0">
      <w:start w:val="1"/>
      <w:numFmt w:val="lowerLetter"/>
      <w:lvlText w:val="%5."/>
      <w:lvlJc w:val="left"/>
      <w:pPr>
        <w:ind w:left="4245" w:hanging="360"/>
      </w:pPr>
    </w:lvl>
    <w:lvl w:ilvl="5" w:tentative="0">
      <w:start w:val="1"/>
      <w:numFmt w:val="lowerRoman"/>
      <w:lvlText w:val="%6."/>
      <w:lvlJc w:val="right"/>
      <w:pPr>
        <w:ind w:left="4965" w:hanging="180"/>
      </w:pPr>
    </w:lvl>
    <w:lvl w:ilvl="6" w:tentative="0">
      <w:start w:val="1"/>
      <w:numFmt w:val="decimal"/>
      <w:lvlText w:val="%7."/>
      <w:lvlJc w:val="left"/>
      <w:pPr>
        <w:ind w:left="5685" w:hanging="360"/>
      </w:pPr>
    </w:lvl>
    <w:lvl w:ilvl="7" w:tentative="0">
      <w:start w:val="1"/>
      <w:numFmt w:val="lowerLetter"/>
      <w:lvlText w:val="%8."/>
      <w:lvlJc w:val="left"/>
      <w:pPr>
        <w:ind w:left="6405" w:hanging="360"/>
      </w:pPr>
    </w:lvl>
    <w:lvl w:ilvl="8" w:tentative="0">
      <w:start w:val="1"/>
      <w:numFmt w:val="lowerRoman"/>
      <w:lvlText w:val="%9."/>
      <w:lvlJc w:val="right"/>
      <w:pPr>
        <w:ind w:left="7125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4MzJiOTZmOWQyNWU0MjMyNWVkZTc0ZGQ3MDUxZWUifQ=="/>
  </w:docVars>
  <w:rsids>
    <w:rsidRoot w:val="00172A27"/>
    <w:rsid w:val="0753137B"/>
    <w:rsid w:val="078C025A"/>
    <w:rsid w:val="09216BB9"/>
    <w:rsid w:val="0C0F69F6"/>
    <w:rsid w:val="0DD6734A"/>
    <w:rsid w:val="0F5812F6"/>
    <w:rsid w:val="12F0630A"/>
    <w:rsid w:val="172E0EED"/>
    <w:rsid w:val="17D87316"/>
    <w:rsid w:val="18D265BF"/>
    <w:rsid w:val="1C4E134C"/>
    <w:rsid w:val="1DC16EE0"/>
    <w:rsid w:val="23C6233B"/>
    <w:rsid w:val="25654005"/>
    <w:rsid w:val="26081479"/>
    <w:rsid w:val="26271666"/>
    <w:rsid w:val="282F7DDB"/>
    <w:rsid w:val="28B4041F"/>
    <w:rsid w:val="29E336D8"/>
    <w:rsid w:val="2D107DF3"/>
    <w:rsid w:val="2DAD766D"/>
    <w:rsid w:val="326674A5"/>
    <w:rsid w:val="329F7F66"/>
    <w:rsid w:val="36316810"/>
    <w:rsid w:val="36EF3166"/>
    <w:rsid w:val="3C626A9B"/>
    <w:rsid w:val="3DB86D2C"/>
    <w:rsid w:val="3F5C1CD7"/>
    <w:rsid w:val="47227BB6"/>
    <w:rsid w:val="47F30C46"/>
    <w:rsid w:val="54C10F2B"/>
    <w:rsid w:val="55E0078B"/>
    <w:rsid w:val="58CF5213"/>
    <w:rsid w:val="597F55E4"/>
    <w:rsid w:val="5A31001A"/>
    <w:rsid w:val="5AAD250C"/>
    <w:rsid w:val="5C8F1D6F"/>
    <w:rsid w:val="5E304662"/>
    <w:rsid w:val="628B05D7"/>
    <w:rsid w:val="71C868CE"/>
    <w:rsid w:val="76A07352"/>
    <w:rsid w:val="76E609DF"/>
    <w:rsid w:val="78AB5894"/>
    <w:rsid w:val="7B871525"/>
    <w:rsid w:val="7C0401C7"/>
    <w:rsid w:val="7C2D79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481</Words>
  <Characters>534</Characters>
  <Lines>0</Lines>
  <Paragraphs>0</Paragraphs>
  <TotalTime>1</TotalTime>
  <ScaleCrop>false</ScaleCrop>
  <LinksUpToDate>false</LinksUpToDate>
  <CharactersWithSpaces>640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2023-03-28T02:41:00Z</dcterms:created>
  <dc:creator>刘</dc:creator>
  <cp:lastModifiedBy>only</cp:lastModifiedBy>
  <cp:lastPrinted>2026-01-26T06:56:00Z</cp:lastPrinted>
  <dcterms:modified xsi:type="dcterms:W3CDTF">2026-01-29T01:32:12Z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07439DA6ABCB43A693D243FD3F83CB52_13</vt:lpwstr>
  </property>
  <property fmtid="{D5CDD505-2E9C-101B-9397-08002B2CF9AE}" pid="4" name="KSOTemplateDocerSaveRecord">
    <vt:lpwstr>eyJoZGlkIjoiNzI4MzJiOTZmOWQyNWU0MjMyNWVkZTc0ZGQ3MDUxZWUiLCJ1c2VySWQiOiIyNDU0MzQzMDQifQ==</vt:lpwstr>
  </property>
</Properties>
</file>