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1B14B2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hint="eastAsia" w:ascii="黑体" w:hAnsi="黑体" w:eastAsia="黑体" w:cs="仿宋"/>
          <w:sz w:val="44"/>
          <w:szCs w:val="44"/>
        </w:rPr>
        <w:t>1-</w:t>
      </w:r>
      <w:r>
        <w:rPr>
          <w:rFonts w:ascii="黑体" w:hAnsi="黑体" w:eastAsia="黑体" w:cs="仿宋"/>
          <w:sz w:val="44"/>
          <w:szCs w:val="44"/>
        </w:rPr>
        <w:t>3</w:t>
      </w:r>
    </w:p>
    <w:p w14:paraId="34F59A40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4D2B5BD2">
      <w:pPr>
        <w:widowControl/>
        <w:snapToGrid w:val="0"/>
        <w:spacing w:line="360" w:lineRule="auto"/>
        <w:jc w:val="center"/>
        <w:rPr>
          <w:rFonts w:hint="eastAsia" w:ascii="方正小标宋简体" w:hAnsi="仿宋" w:eastAsia="方正小标宋简体"/>
          <w:bCs/>
          <w:kern w:val="11"/>
          <w:sz w:val="44"/>
          <w:szCs w:val="44"/>
        </w:rPr>
      </w:pPr>
    </w:p>
    <w:p w14:paraId="136E6793">
      <w:pPr>
        <w:spacing w:line="720" w:lineRule="auto"/>
        <w:ind w:firstLine="539"/>
        <w:jc w:val="center"/>
        <w:rPr>
          <w:rFonts w:hint="eastAsia"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 xml:space="preserve"> “六卓越一拔尖”项目</w:t>
      </w:r>
    </w:p>
    <w:p w14:paraId="0D88358B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  <w:lang w:val="en-US" w:eastAsia="zh-CN"/>
        </w:rPr>
        <w:t xml:space="preserve">盲 审 </w:t>
      </w:r>
      <w:r>
        <w:rPr>
          <w:rFonts w:hint="eastAsia" w:ascii="黑体" w:hAnsi="黑体" w:eastAsia="黑体"/>
          <w:sz w:val="48"/>
          <w:szCs w:val="48"/>
        </w:rPr>
        <w:t xml:space="preserve">申 报 </w:t>
      </w:r>
      <w:r>
        <w:rPr>
          <w:rFonts w:ascii="黑体" w:hAnsi="黑体" w:eastAsia="黑体"/>
          <w:sz w:val="48"/>
          <w:szCs w:val="48"/>
        </w:rPr>
        <w:t>书</w:t>
      </w:r>
    </w:p>
    <w:p w14:paraId="3D7ABF62">
      <w:pPr>
        <w:widowControl/>
        <w:snapToGrid w:val="0"/>
        <w:spacing w:line="48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290CDAAF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5BA2E1C0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12BB6B81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3B17E4CB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</w:t>
      </w:r>
    </w:p>
    <w:p w14:paraId="1EB10AAD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08F35AE7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7AF31167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2025年</w:t>
      </w:r>
      <w:r>
        <w:rPr>
          <w:rFonts w:ascii="微软雅黑" w:hAnsi="微软雅黑" w:eastAsia="微软雅黑"/>
          <w:sz w:val="32"/>
          <w:szCs w:val="32"/>
        </w:rPr>
        <w:t>1</w:t>
      </w:r>
      <w:r>
        <w:rPr>
          <w:rFonts w:hint="eastAsia" w:ascii="微软雅黑" w:hAnsi="微软雅黑" w:eastAsia="微软雅黑"/>
          <w:sz w:val="32"/>
          <w:szCs w:val="32"/>
        </w:rPr>
        <w:t>0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59EF932E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</w:p>
    <w:p w14:paraId="0C7175A9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241DE568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56EE21CD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0893AA5D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23FB730D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00797538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4E92A15C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6A453337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7BCAC6C1">
      <w:pPr>
        <w:spacing w:line="560" w:lineRule="exact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4"/>
        <w:tblpPr w:leftFromText="180" w:rightFromText="180" w:vertAnchor="text" w:horzAnchor="margin" w:tblpXSpec="center" w:tblpY="8"/>
        <w:tblW w:w="8923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412"/>
        <w:gridCol w:w="8"/>
        <w:gridCol w:w="420"/>
        <w:gridCol w:w="851"/>
        <w:gridCol w:w="280"/>
        <w:gridCol w:w="709"/>
        <w:gridCol w:w="853"/>
        <w:gridCol w:w="255"/>
        <w:gridCol w:w="1443"/>
        <w:gridCol w:w="116"/>
        <w:gridCol w:w="2011"/>
      </w:tblGrid>
      <w:tr w14:paraId="2A3241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</w:trPr>
        <w:tc>
          <w:tcPr>
            <w:tcW w:w="1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7CB08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项目名称</w:t>
            </w:r>
          </w:p>
        </w:tc>
        <w:tc>
          <w:tcPr>
            <w:tcW w:w="694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4C18E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5ACF984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 w14:paraId="650D47B5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项目负责人</w:t>
            </w:r>
          </w:p>
        </w:tc>
        <w:tc>
          <w:tcPr>
            <w:tcW w:w="3680" w:type="dxa"/>
            <w:gridSpan w:val="6"/>
            <w:tcBorders>
              <w:top w:val="single" w:color="auto" w:sz="4" w:space="0"/>
            </w:tcBorders>
            <w:vAlign w:val="center"/>
          </w:tcPr>
          <w:p w14:paraId="239B4D8E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性别</w:t>
            </w:r>
          </w:p>
        </w:tc>
        <w:tc>
          <w:tcPr>
            <w:tcW w:w="1108" w:type="dxa"/>
            <w:gridSpan w:val="2"/>
            <w:tcBorders>
              <w:top w:val="single" w:color="auto" w:sz="4" w:space="0"/>
            </w:tcBorders>
            <w:vAlign w:val="center"/>
          </w:tcPr>
          <w:p w14:paraId="17FB08E5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tcBorders>
              <w:top w:val="single" w:color="auto" w:sz="4" w:space="0"/>
            </w:tcBorders>
            <w:vAlign w:val="center"/>
          </w:tcPr>
          <w:p w14:paraId="1490F789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出生年月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</w:tcBorders>
            <w:vAlign w:val="center"/>
          </w:tcPr>
          <w:p w14:paraId="1874FB0B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59FBCF1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textDirection w:val="tbRlV"/>
            <w:vAlign w:val="center"/>
          </w:tcPr>
          <w:p w14:paraId="6911E057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6DD84FCE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学历</w:t>
            </w:r>
          </w:p>
        </w:tc>
        <w:tc>
          <w:tcPr>
            <w:tcW w:w="1551" w:type="dxa"/>
            <w:gridSpan w:val="3"/>
            <w:vAlign w:val="center"/>
          </w:tcPr>
          <w:p w14:paraId="1E7A88C0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DDCEB6A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学位</w:t>
            </w:r>
          </w:p>
        </w:tc>
        <w:tc>
          <w:tcPr>
            <w:tcW w:w="1108" w:type="dxa"/>
            <w:gridSpan w:val="2"/>
            <w:vAlign w:val="center"/>
          </w:tcPr>
          <w:p w14:paraId="7F402E26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vAlign w:val="center"/>
          </w:tcPr>
          <w:p w14:paraId="5C37768B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高校教龄</w:t>
            </w:r>
          </w:p>
        </w:tc>
        <w:tc>
          <w:tcPr>
            <w:tcW w:w="2127" w:type="dxa"/>
            <w:gridSpan w:val="2"/>
            <w:vAlign w:val="center"/>
          </w:tcPr>
          <w:p w14:paraId="56CB8D62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431319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textDirection w:val="tbRlV"/>
            <w:vAlign w:val="center"/>
          </w:tcPr>
          <w:p w14:paraId="2C4504DE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6ED88C1E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职务</w:t>
            </w:r>
          </w:p>
        </w:tc>
        <w:tc>
          <w:tcPr>
            <w:tcW w:w="3368" w:type="dxa"/>
            <w:gridSpan w:val="6"/>
            <w:vAlign w:val="center"/>
          </w:tcPr>
          <w:p w14:paraId="04844214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vAlign w:val="center"/>
          </w:tcPr>
          <w:p w14:paraId="60E7B163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职称</w:t>
            </w:r>
          </w:p>
        </w:tc>
        <w:tc>
          <w:tcPr>
            <w:tcW w:w="2127" w:type="dxa"/>
            <w:gridSpan w:val="2"/>
            <w:vAlign w:val="center"/>
          </w:tcPr>
          <w:p w14:paraId="338CFEAE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500C5F6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textDirection w:val="tbRlV"/>
            <w:vAlign w:val="center"/>
          </w:tcPr>
          <w:p w14:paraId="4EBD77E2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55ACF0B1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研究领域</w:t>
            </w:r>
          </w:p>
        </w:tc>
        <w:tc>
          <w:tcPr>
            <w:tcW w:w="3368" w:type="dxa"/>
            <w:gridSpan w:val="6"/>
            <w:vAlign w:val="center"/>
          </w:tcPr>
          <w:p w14:paraId="669A9D1A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vAlign w:val="center"/>
          </w:tcPr>
          <w:p w14:paraId="5489D060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从事专业</w:t>
            </w:r>
          </w:p>
        </w:tc>
        <w:tc>
          <w:tcPr>
            <w:tcW w:w="2127" w:type="dxa"/>
            <w:gridSpan w:val="2"/>
            <w:vAlign w:val="center"/>
          </w:tcPr>
          <w:p w14:paraId="460BDC39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1941448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vAlign w:val="center"/>
          </w:tcPr>
          <w:p w14:paraId="05B402EE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65E10D25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毕业学校</w:t>
            </w:r>
          </w:p>
        </w:tc>
        <w:tc>
          <w:tcPr>
            <w:tcW w:w="3368" w:type="dxa"/>
            <w:gridSpan w:val="6"/>
            <w:vAlign w:val="center"/>
          </w:tcPr>
          <w:p w14:paraId="05C2367C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1443" w:type="dxa"/>
            <w:vAlign w:val="center"/>
          </w:tcPr>
          <w:p w14:paraId="06B0F80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所学专业</w:t>
            </w:r>
          </w:p>
        </w:tc>
        <w:tc>
          <w:tcPr>
            <w:tcW w:w="2127" w:type="dxa"/>
            <w:gridSpan w:val="2"/>
            <w:vAlign w:val="center"/>
          </w:tcPr>
          <w:p w14:paraId="4E291617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323FB08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565" w:type="dxa"/>
            <w:vMerge w:val="continue"/>
            <w:vAlign w:val="center"/>
          </w:tcPr>
          <w:p w14:paraId="33119B7C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58" w:type="dxa"/>
            <w:gridSpan w:val="11"/>
          </w:tcPr>
          <w:p w14:paraId="4586A65C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主要教学工作简历：</w:t>
            </w:r>
          </w:p>
          <w:p w14:paraId="59A8E7BE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3FCF5970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10A6E95E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6E538028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1468638A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03BF52EB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5DDCB42C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76F8DBAA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4410073D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35F27A04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</w:tc>
      </w:tr>
      <w:tr w14:paraId="4773A28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565" w:type="dxa"/>
            <w:vMerge w:val="continue"/>
            <w:vAlign w:val="center"/>
          </w:tcPr>
          <w:p w14:paraId="506463BE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58" w:type="dxa"/>
            <w:gridSpan w:val="11"/>
          </w:tcPr>
          <w:p w14:paraId="3653400C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主要教育教学研究领域及成果：</w:t>
            </w:r>
          </w:p>
          <w:p w14:paraId="32CCE5E6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799C84B7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049C4A5C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7ADD51DB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179A45BB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1471E47D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705742CF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5EAAF044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5ED03E49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75F271B3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7100D18B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</w:tc>
      </w:tr>
      <w:tr w14:paraId="5BC5F95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5" w:type="dxa"/>
            <w:vMerge w:val="restart"/>
            <w:textDirection w:val="tbRlV"/>
            <w:vAlign w:val="center"/>
          </w:tcPr>
          <w:p w14:paraId="3A2EF793">
            <w:pPr>
              <w:snapToGrid w:val="0"/>
              <w:spacing w:line="480" w:lineRule="exact"/>
              <w:ind w:left="113" w:right="113"/>
              <w:jc w:val="center"/>
              <w:rPr>
                <w:rFonts w:hint="eastAsia" w:ascii="楷体" w:hAnsi="楷体" w:eastAsia="楷体"/>
                <w:b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项目组成员（不含项目负责人）</w:t>
            </w:r>
          </w:p>
        </w:tc>
        <w:tc>
          <w:tcPr>
            <w:tcW w:w="1840" w:type="dxa"/>
            <w:gridSpan w:val="3"/>
            <w:vAlign w:val="center"/>
          </w:tcPr>
          <w:p w14:paraId="4790F1A3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性别</w:t>
            </w:r>
          </w:p>
        </w:tc>
        <w:tc>
          <w:tcPr>
            <w:tcW w:w="851" w:type="dxa"/>
            <w:vAlign w:val="center"/>
          </w:tcPr>
          <w:p w14:paraId="1E92CD8A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出生</w:t>
            </w:r>
          </w:p>
          <w:p w14:paraId="00E3DA03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年月</w:t>
            </w:r>
          </w:p>
        </w:tc>
        <w:tc>
          <w:tcPr>
            <w:tcW w:w="989" w:type="dxa"/>
            <w:gridSpan w:val="2"/>
            <w:vAlign w:val="center"/>
          </w:tcPr>
          <w:p w14:paraId="402F6561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学历/学位</w:t>
            </w:r>
          </w:p>
        </w:tc>
        <w:tc>
          <w:tcPr>
            <w:tcW w:w="853" w:type="dxa"/>
            <w:vAlign w:val="center"/>
          </w:tcPr>
          <w:p w14:paraId="75510E3B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职称</w:t>
            </w:r>
          </w:p>
        </w:tc>
        <w:tc>
          <w:tcPr>
            <w:tcW w:w="1814" w:type="dxa"/>
            <w:gridSpan w:val="3"/>
            <w:vAlign w:val="center"/>
          </w:tcPr>
          <w:p w14:paraId="419BEA7D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工作单位</w:t>
            </w:r>
          </w:p>
        </w:tc>
        <w:tc>
          <w:tcPr>
            <w:tcW w:w="2011" w:type="dxa"/>
            <w:vAlign w:val="center"/>
          </w:tcPr>
          <w:p w14:paraId="157F9D65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ascii="楷体" w:hAnsi="楷体" w:eastAsia="楷体"/>
                <w:spacing w:val="-3"/>
                <w:kern w:val="0"/>
                <w:sz w:val="24"/>
              </w:rPr>
              <w:t>承担的</w:t>
            </w: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主要</w:t>
            </w:r>
            <w:r>
              <w:rPr>
                <w:rFonts w:ascii="楷体" w:hAnsi="楷体" w:eastAsia="楷体"/>
                <w:spacing w:val="-3"/>
                <w:kern w:val="0"/>
                <w:sz w:val="24"/>
              </w:rPr>
              <w:t>任务</w:t>
            </w:r>
          </w:p>
        </w:tc>
      </w:tr>
      <w:tr w14:paraId="43896A5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5" w:type="dxa"/>
            <w:vMerge w:val="continue"/>
            <w:vAlign w:val="center"/>
          </w:tcPr>
          <w:p w14:paraId="54FA7928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840" w:type="dxa"/>
            <w:gridSpan w:val="3"/>
            <w:vAlign w:val="center"/>
          </w:tcPr>
          <w:p w14:paraId="2ADE8635">
            <w:pPr>
              <w:widowControl/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35CF6995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71125A29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53" w:type="dxa"/>
            <w:vAlign w:val="center"/>
          </w:tcPr>
          <w:p w14:paraId="6819B959">
            <w:pPr>
              <w:snapToGrid w:val="0"/>
              <w:ind w:left="-90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1814" w:type="dxa"/>
            <w:gridSpan w:val="3"/>
            <w:vAlign w:val="center"/>
          </w:tcPr>
          <w:p w14:paraId="3DE87F3F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11" w:type="dxa"/>
            <w:vAlign w:val="center"/>
          </w:tcPr>
          <w:p w14:paraId="1B666DA7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490A811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5" w:type="dxa"/>
            <w:vMerge w:val="continue"/>
            <w:vAlign w:val="center"/>
          </w:tcPr>
          <w:p w14:paraId="09C29C07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840" w:type="dxa"/>
            <w:gridSpan w:val="3"/>
            <w:vAlign w:val="center"/>
          </w:tcPr>
          <w:p w14:paraId="32B8E22E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79C9DF4A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50881F41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53" w:type="dxa"/>
            <w:vAlign w:val="center"/>
          </w:tcPr>
          <w:p w14:paraId="1123E6BE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814" w:type="dxa"/>
            <w:gridSpan w:val="3"/>
            <w:vAlign w:val="center"/>
          </w:tcPr>
          <w:p w14:paraId="2957D09B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11" w:type="dxa"/>
            <w:vAlign w:val="center"/>
          </w:tcPr>
          <w:p w14:paraId="28EA8C06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30AABC7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5" w:type="dxa"/>
            <w:vMerge w:val="continue"/>
            <w:vAlign w:val="center"/>
          </w:tcPr>
          <w:p w14:paraId="33084BEB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840" w:type="dxa"/>
            <w:gridSpan w:val="3"/>
            <w:vAlign w:val="center"/>
          </w:tcPr>
          <w:p w14:paraId="4160B6E8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3655AC50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0FC03E39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53" w:type="dxa"/>
            <w:vAlign w:val="center"/>
          </w:tcPr>
          <w:p w14:paraId="5D1FDD48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814" w:type="dxa"/>
            <w:gridSpan w:val="3"/>
            <w:vAlign w:val="center"/>
          </w:tcPr>
          <w:p w14:paraId="2A79056C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11" w:type="dxa"/>
            <w:vAlign w:val="center"/>
          </w:tcPr>
          <w:p w14:paraId="7FD1DA25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1A951EB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5" w:type="dxa"/>
            <w:vMerge w:val="continue"/>
            <w:vAlign w:val="center"/>
          </w:tcPr>
          <w:p w14:paraId="210C36C2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840" w:type="dxa"/>
            <w:gridSpan w:val="3"/>
            <w:vAlign w:val="center"/>
          </w:tcPr>
          <w:p w14:paraId="722C3E77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6655FC8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1A183B93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3" w:type="dxa"/>
            <w:vAlign w:val="center"/>
          </w:tcPr>
          <w:p w14:paraId="2EB2278F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814" w:type="dxa"/>
            <w:gridSpan w:val="3"/>
            <w:vAlign w:val="center"/>
          </w:tcPr>
          <w:p w14:paraId="03A4526C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11" w:type="dxa"/>
            <w:vAlign w:val="center"/>
          </w:tcPr>
          <w:p w14:paraId="51FAB8EC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86CF9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5" w:type="dxa"/>
            <w:vMerge w:val="continue"/>
            <w:vAlign w:val="center"/>
          </w:tcPr>
          <w:p w14:paraId="65C7F1F3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840" w:type="dxa"/>
            <w:gridSpan w:val="3"/>
            <w:vAlign w:val="center"/>
          </w:tcPr>
          <w:p w14:paraId="23A1AA6F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0C141B40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7A661F31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3" w:type="dxa"/>
            <w:vAlign w:val="center"/>
          </w:tcPr>
          <w:p w14:paraId="3AC79CCD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814" w:type="dxa"/>
            <w:gridSpan w:val="3"/>
            <w:vAlign w:val="center"/>
          </w:tcPr>
          <w:p w14:paraId="16D74402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11" w:type="dxa"/>
            <w:vAlign w:val="center"/>
          </w:tcPr>
          <w:p w14:paraId="5B58CAE7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7BEA8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5" w:type="dxa"/>
            <w:vMerge w:val="continue"/>
            <w:vAlign w:val="center"/>
          </w:tcPr>
          <w:p w14:paraId="07A7C294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840" w:type="dxa"/>
            <w:gridSpan w:val="3"/>
            <w:vAlign w:val="center"/>
          </w:tcPr>
          <w:p w14:paraId="3D1F41F5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733229CB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667A501F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3" w:type="dxa"/>
            <w:vAlign w:val="center"/>
          </w:tcPr>
          <w:p w14:paraId="7D60AD5E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814" w:type="dxa"/>
            <w:gridSpan w:val="3"/>
            <w:vAlign w:val="center"/>
          </w:tcPr>
          <w:p w14:paraId="00E7F5E0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11" w:type="dxa"/>
            <w:vAlign w:val="center"/>
          </w:tcPr>
          <w:p w14:paraId="5DD03644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73C6BE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5" w:type="dxa"/>
            <w:vMerge w:val="continue"/>
            <w:tcBorders>
              <w:bottom w:val="single" w:color="auto" w:sz="4" w:space="0"/>
            </w:tcBorders>
            <w:vAlign w:val="center"/>
          </w:tcPr>
          <w:p w14:paraId="085D593F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840" w:type="dxa"/>
            <w:gridSpan w:val="3"/>
            <w:tcBorders>
              <w:bottom w:val="single" w:color="auto" w:sz="4" w:space="0"/>
            </w:tcBorders>
            <w:vAlign w:val="center"/>
          </w:tcPr>
          <w:p w14:paraId="211E5832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14:paraId="242A4A50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89" w:type="dxa"/>
            <w:gridSpan w:val="2"/>
            <w:tcBorders>
              <w:bottom w:val="single" w:color="auto" w:sz="4" w:space="0"/>
            </w:tcBorders>
            <w:vAlign w:val="center"/>
          </w:tcPr>
          <w:p w14:paraId="0571A041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3" w:type="dxa"/>
            <w:tcBorders>
              <w:bottom w:val="single" w:color="auto" w:sz="4" w:space="0"/>
            </w:tcBorders>
            <w:vAlign w:val="center"/>
          </w:tcPr>
          <w:p w14:paraId="731D9223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814" w:type="dxa"/>
            <w:gridSpan w:val="3"/>
            <w:tcBorders>
              <w:bottom w:val="single" w:color="auto" w:sz="4" w:space="0"/>
            </w:tcBorders>
            <w:vAlign w:val="center"/>
          </w:tcPr>
          <w:p w14:paraId="507C2F37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11" w:type="dxa"/>
            <w:tcBorders>
              <w:bottom w:val="single" w:color="auto" w:sz="4" w:space="0"/>
            </w:tcBorders>
            <w:vAlign w:val="center"/>
          </w:tcPr>
          <w:p w14:paraId="472C3D67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3403CAA4">
      <w:pPr>
        <w:rPr>
          <w:rFonts w:hint="eastAsia" w:eastAsia="黑体"/>
          <w:sz w:val="32"/>
          <w:szCs w:val="32"/>
        </w:rPr>
      </w:pPr>
    </w:p>
    <w:p w14:paraId="1081D3FE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</w:rPr>
        <w:t>目标定位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0A034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5FAE65A7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eastAsia="楷体"/>
                <w:b/>
                <w:kern w:val="0"/>
                <w:sz w:val="24"/>
                <w:szCs w:val="24"/>
              </w:rPr>
              <w:t>（对应</w:t>
            </w:r>
            <w:r>
              <w:rPr>
                <w:rFonts w:eastAsia="楷体"/>
                <w:b/>
                <w:kern w:val="0"/>
                <w:sz w:val="24"/>
                <w:szCs w:val="24"/>
              </w:rPr>
              <w:t>的专业定位、</w:t>
            </w:r>
            <w:r>
              <w:rPr>
                <w:rFonts w:hint="eastAsia" w:eastAsia="楷体"/>
                <w:b/>
                <w:kern w:val="0"/>
                <w:sz w:val="24"/>
                <w:szCs w:val="24"/>
              </w:rPr>
              <w:t>人才培养目标和毕业要求等，限</w:t>
            </w:r>
            <w:r>
              <w:rPr>
                <w:rFonts w:eastAsia="楷体"/>
                <w:b/>
                <w:kern w:val="0"/>
                <w:sz w:val="24"/>
                <w:szCs w:val="24"/>
              </w:rPr>
              <w:t>500字）</w:t>
            </w:r>
          </w:p>
          <w:p w14:paraId="407EA23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521FD0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3F6039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FF3805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B90031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ED46A7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606406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8E0DCE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588241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2DDAF2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D95E78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ADFF6E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D0F625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23D8C5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E3C9CB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6553FD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F80369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4BBEE6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8B5458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D380AC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195AB96F">
      <w:pPr>
        <w:rPr>
          <w:rFonts w:eastAsia="黑体"/>
          <w:sz w:val="32"/>
          <w:szCs w:val="32"/>
        </w:rPr>
      </w:pPr>
    </w:p>
    <w:p w14:paraId="37CC4287">
      <w:pPr>
        <w:rPr>
          <w:rFonts w:eastAsia="黑体"/>
          <w:sz w:val="32"/>
          <w:szCs w:val="32"/>
        </w:rPr>
      </w:pPr>
    </w:p>
    <w:p w14:paraId="3B226E65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</w:t>
      </w:r>
      <w:r>
        <w:rPr>
          <w:rFonts w:hint="eastAsia" w:eastAsia="黑体"/>
          <w:sz w:val="32"/>
          <w:szCs w:val="32"/>
        </w:rPr>
        <w:t>项目</w:t>
      </w:r>
      <w:r>
        <w:rPr>
          <w:rFonts w:eastAsia="黑体"/>
          <w:sz w:val="32"/>
          <w:szCs w:val="32"/>
        </w:rPr>
        <w:t>建设基础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889"/>
        <w:gridCol w:w="992"/>
        <w:gridCol w:w="283"/>
        <w:gridCol w:w="425"/>
        <w:gridCol w:w="453"/>
        <w:gridCol w:w="1247"/>
        <w:gridCol w:w="1659"/>
        <w:gridCol w:w="1559"/>
      </w:tblGrid>
      <w:tr w14:paraId="64E08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8926" w:type="dxa"/>
            <w:gridSpan w:val="9"/>
          </w:tcPr>
          <w:p w14:paraId="32F1EAF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（学校教学改革成效、人才培养的前期探索和成效等，限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1000字）</w:t>
            </w:r>
          </w:p>
          <w:p w14:paraId="05CFCA2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F8A9AB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35D93C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7FB0F7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58CF75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BFA67E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071D15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978626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A62D51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C94BF0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17023F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62080B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7F6B8F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F23607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B392CB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B75671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201761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D1D014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CC83E8A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914244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4C1749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CA29DC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58C65E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62D9A1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E7D626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B34376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D3D156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B6AB46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796F4A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533CD6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F5AFCF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0A7A42A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A51B29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B3CB10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25F5A0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F0D1F7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57C4A0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C2FF04A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6221E5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5F22F0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70296A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95960BA">
            <w:pPr>
              <w:spacing w:before="240"/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专业相关情况数据，并在支撑材料中提供详情。</w:t>
            </w:r>
          </w:p>
        </w:tc>
      </w:tr>
      <w:tr w14:paraId="19438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26" w:type="dxa"/>
            <w:gridSpan w:val="9"/>
            <w:vAlign w:val="center"/>
          </w:tcPr>
          <w:p w14:paraId="14F1BF45">
            <w:pPr>
              <w:spacing w:line="276" w:lineRule="auto"/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师资队伍建设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情况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：</w:t>
            </w:r>
          </w:p>
        </w:tc>
      </w:tr>
      <w:tr w14:paraId="73BB8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9" w:type="dxa"/>
            <w:vAlign w:val="center"/>
          </w:tcPr>
          <w:p w14:paraId="4E60560B">
            <w:pPr>
              <w:spacing w:line="276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院士人数</w:t>
            </w:r>
          </w:p>
        </w:tc>
        <w:tc>
          <w:tcPr>
            <w:tcW w:w="1881" w:type="dxa"/>
            <w:gridSpan w:val="2"/>
            <w:vAlign w:val="center"/>
          </w:tcPr>
          <w:p w14:paraId="60D1B73D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4067" w:type="dxa"/>
            <w:gridSpan w:val="5"/>
            <w:vAlign w:val="center"/>
          </w:tcPr>
          <w:p w14:paraId="686F97CB">
            <w:pPr>
              <w:spacing w:line="276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国家教学名师人数</w:t>
            </w:r>
          </w:p>
        </w:tc>
        <w:tc>
          <w:tcPr>
            <w:tcW w:w="1559" w:type="dxa"/>
            <w:vAlign w:val="center"/>
          </w:tcPr>
          <w:p w14:paraId="1C1F3185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</w:tr>
      <w:tr w14:paraId="45297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9" w:type="dxa"/>
            <w:vAlign w:val="center"/>
          </w:tcPr>
          <w:p w14:paraId="7D675BEF">
            <w:pPr>
              <w:spacing w:line="276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正高人数</w:t>
            </w:r>
          </w:p>
        </w:tc>
        <w:tc>
          <w:tcPr>
            <w:tcW w:w="1881" w:type="dxa"/>
            <w:gridSpan w:val="2"/>
            <w:vAlign w:val="center"/>
          </w:tcPr>
          <w:p w14:paraId="013EDC6F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4067" w:type="dxa"/>
            <w:gridSpan w:val="5"/>
            <w:vAlign w:val="center"/>
          </w:tcPr>
          <w:p w14:paraId="639B447F">
            <w:pPr>
              <w:spacing w:line="276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省级教学名师人数</w:t>
            </w:r>
          </w:p>
        </w:tc>
        <w:tc>
          <w:tcPr>
            <w:tcW w:w="1559" w:type="dxa"/>
            <w:vAlign w:val="center"/>
          </w:tcPr>
          <w:p w14:paraId="569FA27D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</w:tr>
      <w:tr w14:paraId="7DCD2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9" w:type="dxa"/>
            <w:vAlign w:val="center"/>
          </w:tcPr>
          <w:p w14:paraId="6407C01D">
            <w:pPr>
              <w:spacing w:line="276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博士人数</w:t>
            </w:r>
          </w:p>
        </w:tc>
        <w:tc>
          <w:tcPr>
            <w:tcW w:w="1881" w:type="dxa"/>
            <w:gridSpan w:val="2"/>
            <w:vAlign w:val="center"/>
          </w:tcPr>
          <w:p w14:paraId="1862149F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4067" w:type="dxa"/>
            <w:gridSpan w:val="5"/>
            <w:vAlign w:val="center"/>
          </w:tcPr>
          <w:p w14:paraId="05BDC37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本专业教授给本科生授课的比例（</w:t>
            </w:r>
            <w:r>
              <w:rPr>
                <w:rFonts w:ascii="楷体" w:hAnsi="楷体" w:eastAsia="楷体"/>
                <w:kern w:val="0"/>
                <w:sz w:val="24"/>
                <w:szCs w:val="24"/>
              </w:rPr>
              <w:t>%）</w:t>
            </w:r>
          </w:p>
        </w:tc>
        <w:tc>
          <w:tcPr>
            <w:tcW w:w="1559" w:type="dxa"/>
            <w:vAlign w:val="center"/>
          </w:tcPr>
          <w:p w14:paraId="5BFFC248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</w:tr>
      <w:tr w14:paraId="39D54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26" w:type="dxa"/>
            <w:gridSpan w:val="9"/>
            <w:vAlign w:val="center"/>
          </w:tcPr>
          <w:p w14:paraId="41F046B4">
            <w:pPr>
              <w:spacing w:line="276" w:lineRule="auto"/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近三年教育教学改革：</w:t>
            </w:r>
          </w:p>
        </w:tc>
      </w:tr>
      <w:tr w14:paraId="598AB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83" w:type="dxa"/>
            <w:gridSpan w:val="4"/>
            <w:vAlign w:val="center"/>
          </w:tcPr>
          <w:p w14:paraId="463CBA35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国家级教学成果奖数</w:t>
            </w:r>
          </w:p>
        </w:tc>
        <w:tc>
          <w:tcPr>
            <w:tcW w:w="878" w:type="dxa"/>
            <w:gridSpan w:val="2"/>
            <w:vAlign w:val="center"/>
          </w:tcPr>
          <w:p w14:paraId="22C06124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2906" w:type="dxa"/>
            <w:gridSpan w:val="2"/>
            <w:vAlign w:val="center"/>
          </w:tcPr>
          <w:p w14:paraId="495B6C68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国家级一流专业建设点</w:t>
            </w:r>
          </w:p>
        </w:tc>
        <w:tc>
          <w:tcPr>
            <w:tcW w:w="1559" w:type="dxa"/>
            <w:vAlign w:val="center"/>
          </w:tcPr>
          <w:p w14:paraId="535AB2D0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□是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□否</w:t>
            </w:r>
          </w:p>
        </w:tc>
      </w:tr>
      <w:tr w14:paraId="0084E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83" w:type="dxa"/>
            <w:gridSpan w:val="4"/>
            <w:vAlign w:val="center"/>
          </w:tcPr>
          <w:p w14:paraId="39C26538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国家级一流课程（门）</w:t>
            </w:r>
          </w:p>
        </w:tc>
        <w:tc>
          <w:tcPr>
            <w:tcW w:w="878" w:type="dxa"/>
            <w:gridSpan w:val="2"/>
            <w:vAlign w:val="center"/>
          </w:tcPr>
          <w:p w14:paraId="71B1E12B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2906" w:type="dxa"/>
            <w:gridSpan w:val="2"/>
            <w:vAlign w:val="center"/>
          </w:tcPr>
          <w:p w14:paraId="501827EE">
            <w:pPr>
              <w:pStyle w:val="8"/>
              <w:widowControl w:val="0"/>
              <w:snapToGrid w:val="0"/>
              <w:spacing w:before="0" w:after="0" w:line="240" w:lineRule="auto"/>
              <w:jc w:val="left"/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省级一流专业建设点</w:t>
            </w:r>
          </w:p>
        </w:tc>
        <w:tc>
          <w:tcPr>
            <w:tcW w:w="1559" w:type="dxa"/>
            <w:vAlign w:val="center"/>
          </w:tcPr>
          <w:p w14:paraId="49C0B24C">
            <w:pPr>
              <w:pStyle w:val="8"/>
              <w:snapToGrid w:val="0"/>
              <w:spacing w:before="0" w:after="0" w:line="240" w:lineRule="auto"/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□是</w:t>
            </w:r>
            <w:r>
              <w:rPr>
                <w:rFonts w:ascii="楷体" w:hAnsi="楷体" w:eastAsia="楷体" w:cstheme="minorBidi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□否</w:t>
            </w:r>
          </w:p>
        </w:tc>
      </w:tr>
      <w:tr w14:paraId="30A99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83" w:type="dxa"/>
            <w:gridSpan w:val="4"/>
            <w:vAlign w:val="center"/>
          </w:tcPr>
          <w:p w14:paraId="05FD94F6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省级教学成果奖（项）</w:t>
            </w:r>
          </w:p>
        </w:tc>
        <w:tc>
          <w:tcPr>
            <w:tcW w:w="878" w:type="dxa"/>
            <w:gridSpan w:val="2"/>
            <w:vAlign w:val="center"/>
          </w:tcPr>
          <w:p w14:paraId="6C485837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2906" w:type="dxa"/>
            <w:gridSpan w:val="2"/>
            <w:vAlign w:val="center"/>
          </w:tcPr>
          <w:p w14:paraId="2E6D19D2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相关一级学科博士学位授权点</w:t>
            </w:r>
            <w:r>
              <w:rPr>
                <w:rFonts w:ascii="楷体" w:hAnsi="楷体" w:eastAsia="楷体"/>
                <w:kern w:val="0"/>
                <w:sz w:val="24"/>
                <w:szCs w:val="24"/>
              </w:rPr>
              <w:tab/>
            </w:r>
            <w:r>
              <w:rPr>
                <w:rFonts w:ascii="楷体" w:hAnsi="楷体" w:eastAsia="楷体"/>
                <w:kern w:val="0"/>
                <w:sz w:val="24"/>
                <w:szCs w:val="24"/>
              </w:rPr>
              <w:tab/>
            </w:r>
          </w:p>
        </w:tc>
        <w:tc>
          <w:tcPr>
            <w:tcW w:w="1559" w:type="dxa"/>
            <w:vAlign w:val="center"/>
          </w:tcPr>
          <w:p w14:paraId="2A844DCE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□是 □否</w:t>
            </w:r>
          </w:p>
        </w:tc>
      </w:tr>
      <w:tr w14:paraId="21D80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83" w:type="dxa"/>
            <w:gridSpan w:val="4"/>
            <w:vAlign w:val="center"/>
          </w:tcPr>
          <w:p w14:paraId="759413BD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承担省部级及以上教改项目（项）</w:t>
            </w:r>
          </w:p>
        </w:tc>
        <w:tc>
          <w:tcPr>
            <w:tcW w:w="878" w:type="dxa"/>
            <w:gridSpan w:val="2"/>
            <w:vAlign w:val="center"/>
          </w:tcPr>
          <w:p w14:paraId="4CC622B6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2906" w:type="dxa"/>
            <w:gridSpan w:val="2"/>
            <w:vAlign w:val="center"/>
          </w:tcPr>
          <w:p w14:paraId="682E6D11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相关学科硕士学位授权点</w:t>
            </w:r>
          </w:p>
        </w:tc>
        <w:tc>
          <w:tcPr>
            <w:tcW w:w="1559" w:type="dxa"/>
            <w:vAlign w:val="center"/>
          </w:tcPr>
          <w:p w14:paraId="581B13EB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□是 □否</w:t>
            </w:r>
          </w:p>
        </w:tc>
      </w:tr>
      <w:tr w14:paraId="74A10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83" w:type="dxa"/>
            <w:gridSpan w:val="4"/>
            <w:vAlign w:val="center"/>
          </w:tcPr>
          <w:p w14:paraId="78062282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承担省级</w:t>
            </w:r>
            <w:r>
              <w:rPr>
                <w:rFonts w:ascii="楷体" w:hAnsi="楷体" w:eastAsia="楷体"/>
                <w:kern w:val="0"/>
                <w:sz w:val="24"/>
                <w:szCs w:val="24"/>
              </w:rPr>
              <w:t>课程类</w:t>
            </w: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建设</w:t>
            </w:r>
            <w:r>
              <w:rPr>
                <w:rFonts w:ascii="楷体" w:hAnsi="楷体" w:eastAsia="楷体"/>
                <w:kern w:val="0"/>
                <w:sz w:val="24"/>
                <w:szCs w:val="24"/>
              </w:rPr>
              <w:t>项目（</w:t>
            </w: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项</w:t>
            </w:r>
            <w:r>
              <w:rPr>
                <w:rFonts w:ascii="楷体" w:hAnsi="楷体" w:eastAsia="楷体"/>
                <w:kern w:val="0"/>
                <w:sz w:val="24"/>
                <w:szCs w:val="24"/>
              </w:rPr>
              <w:t>）</w:t>
            </w:r>
          </w:p>
        </w:tc>
        <w:tc>
          <w:tcPr>
            <w:tcW w:w="878" w:type="dxa"/>
            <w:gridSpan w:val="2"/>
            <w:vAlign w:val="center"/>
          </w:tcPr>
          <w:p w14:paraId="1E66BF41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2906" w:type="dxa"/>
            <w:gridSpan w:val="2"/>
            <w:vAlign w:val="center"/>
          </w:tcPr>
          <w:p w14:paraId="66C3D4FC">
            <w:pPr>
              <w:pStyle w:val="8"/>
              <w:widowControl w:val="0"/>
              <w:snapToGrid w:val="0"/>
              <w:spacing w:before="0" w:after="0" w:line="240" w:lineRule="auto"/>
              <w:jc w:val="left"/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入选人才培养计划1</w:t>
            </w:r>
            <w:r>
              <w:rPr>
                <w:rFonts w:ascii="楷体" w:hAnsi="楷体" w:eastAsia="楷体" w:cstheme="minorBidi"/>
                <w:color w:val="auto"/>
                <w:sz w:val="24"/>
                <w:szCs w:val="24"/>
              </w:rPr>
              <w:t>.</w:t>
            </w: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0项目</w:t>
            </w:r>
          </w:p>
        </w:tc>
        <w:tc>
          <w:tcPr>
            <w:tcW w:w="1559" w:type="dxa"/>
            <w:vAlign w:val="center"/>
          </w:tcPr>
          <w:p w14:paraId="01CEC67B">
            <w:pPr>
              <w:snapToGrid w:val="0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□是</w:t>
            </w:r>
            <w:r>
              <w:rPr>
                <w:rFonts w:ascii="楷体" w:hAnsi="楷体" w:eastAsia="楷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□否</w:t>
            </w:r>
          </w:p>
        </w:tc>
      </w:tr>
      <w:tr w14:paraId="5673E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26" w:type="dxa"/>
            <w:gridSpan w:val="9"/>
            <w:vAlign w:val="center"/>
          </w:tcPr>
          <w:p w14:paraId="603B1A7C">
            <w:pPr>
              <w:spacing w:line="276" w:lineRule="auto"/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科研支撑条件：</w:t>
            </w:r>
          </w:p>
        </w:tc>
      </w:tr>
      <w:tr w14:paraId="383DA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83" w:type="dxa"/>
            <w:gridSpan w:val="4"/>
            <w:vAlign w:val="center"/>
          </w:tcPr>
          <w:p w14:paraId="374AAD58">
            <w:pPr>
              <w:pStyle w:val="8"/>
              <w:widowControl w:val="0"/>
              <w:snapToGrid w:val="0"/>
              <w:spacing w:before="0" w:after="0" w:line="240" w:lineRule="auto"/>
              <w:jc w:val="left"/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国家高端智库（个）</w:t>
            </w:r>
          </w:p>
        </w:tc>
        <w:tc>
          <w:tcPr>
            <w:tcW w:w="878" w:type="dxa"/>
            <w:gridSpan w:val="2"/>
            <w:vAlign w:val="center"/>
          </w:tcPr>
          <w:p w14:paraId="46E8D6AB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2906" w:type="dxa"/>
            <w:gridSpan w:val="2"/>
            <w:vAlign w:val="center"/>
          </w:tcPr>
          <w:p w14:paraId="6D8045D2">
            <w:pPr>
              <w:pStyle w:val="8"/>
              <w:widowControl w:val="0"/>
              <w:snapToGrid w:val="0"/>
              <w:spacing w:before="0" w:after="0" w:line="240" w:lineRule="auto"/>
              <w:jc w:val="left"/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人文社科重点研究基地（个）</w:t>
            </w:r>
          </w:p>
        </w:tc>
        <w:tc>
          <w:tcPr>
            <w:tcW w:w="1559" w:type="dxa"/>
            <w:vAlign w:val="center"/>
          </w:tcPr>
          <w:p w14:paraId="6D03721C">
            <w:pPr>
              <w:spacing w:line="276" w:lineRule="auto"/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5514B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83" w:type="dxa"/>
            <w:gridSpan w:val="4"/>
            <w:vAlign w:val="center"/>
          </w:tcPr>
          <w:p w14:paraId="2F5158DD">
            <w:pPr>
              <w:pStyle w:val="8"/>
              <w:widowControl w:val="0"/>
              <w:snapToGrid w:val="0"/>
              <w:spacing w:before="0" w:after="0" w:line="240" w:lineRule="auto"/>
              <w:jc w:val="left"/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教育部前沿科学中心（个）</w:t>
            </w:r>
          </w:p>
        </w:tc>
        <w:tc>
          <w:tcPr>
            <w:tcW w:w="878" w:type="dxa"/>
            <w:gridSpan w:val="2"/>
            <w:vAlign w:val="center"/>
          </w:tcPr>
          <w:p w14:paraId="5ECAE58F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2906" w:type="dxa"/>
            <w:gridSpan w:val="2"/>
            <w:vAlign w:val="center"/>
          </w:tcPr>
          <w:p w14:paraId="28D57F89">
            <w:pPr>
              <w:pStyle w:val="8"/>
              <w:widowControl w:val="0"/>
              <w:snapToGrid w:val="0"/>
              <w:spacing w:before="0" w:after="0" w:line="240" w:lineRule="auto"/>
              <w:jc w:val="left"/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近三年省级及以上科研奖励（项）</w:t>
            </w:r>
          </w:p>
        </w:tc>
        <w:tc>
          <w:tcPr>
            <w:tcW w:w="1559" w:type="dxa"/>
            <w:vAlign w:val="center"/>
          </w:tcPr>
          <w:p w14:paraId="218A636B">
            <w:pPr>
              <w:spacing w:line="276" w:lineRule="auto"/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363C3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83" w:type="dxa"/>
            <w:gridSpan w:val="4"/>
            <w:vAlign w:val="center"/>
          </w:tcPr>
          <w:p w14:paraId="180899CC">
            <w:pPr>
              <w:pStyle w:val="8"/>
              <w:widowControl w:val="0"/>
              <w:snapToGrid w:val="0"/>
              <w:spacing w:before="0" w:after="0" w:line="240" w:lineRule="auto"/>
              <w:jc w:val="left"/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省级及以上重点实验室（个）</w:t>
            </w:r>
          </w:p>
        </w:tc>
        <w:tc>
          <w:tcPr>
            <w:tcW w:w="878" w:type="dxa"/>
            <w:gridSpan w:val="2"/>
            <w:vAlign w:val="center"/>
          </w:tcPr>
          <w:p w14:paraId="1D00E8D3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2906" w:type="dxa"/>
            <w:gridSpan w:val="2"/>
            <w:vAlign w:val="center"/>
          </w:tcPr>
          <w:p w14:paraId="46F0A598">
            <w:pPr>
              <w:pStyle w:val="8"/>
              <w:widowControl w:val="0"/>
              <w:snapToGrid w:val="0"/>
              <w:spacing w:before="0" w:after="0" w:line="240" w:lineRule="auto"/>
              <w:jc w:val="left"/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省级实训</w:t>
            </w:r>
            <w:r>
              <w:rPr>
                <w:rFonts w:ascii="楷体" w:hAnsi="楷体" w:eastAsia="楷体" w:cstheme="minorBidi"/>
                <w:color w:val="auto"/>
                <w:sz w:val="24"/>
                <w:szCs w:val="24"/>
              </w:rPr>
              <w:t>中心</w:t>
            </w: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（个）</w:t>
            </w:r>
          </w:p>
        </w:tc>
        <w:tc>
          <w:tcPr>
            <w:tcW w:w="1559" w:type="dxa"/>
            <w:vAlign w:val="center"/>
          </w:tcPr>
          <w:p w14:paraId="190D81E0">
            <w:pPr>
              <w:spacing w:line="276" w:lineRule="auto"/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3B862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8926" w:type="dxa"/>
            <w:gridSpan w:val="9"/>
            <w:vAlign w:val="center"/>
          </w:tcPr>
          <w:p w14:paraId="3F18F545">
            <w:pPr>
              <w:spacing w:line="276" w:lineRule="auto"/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近</w:t>
            </w:r>
            <w:r>
              <w:rPr>
                <w:rFonts w:ascii="楷体" w:hAnsi="楷体" w:eastAsia="楷体"/>
                <w:b/>
                <w:kern w:val="0"/>
                <w:sz w:val="24"/>
              </w:rPr>
              <w:t>15年优秀毕业生（限填5人）</w:t>
            </w:r>
            <w:r>
              <w:rPr>
                <w:rFonts w:hint="eastAsia" w:ascii="楷体" w:hAnsi="楷体" w:eastAsia="楷体"/>
                <w:b/>
                <w:kern w:val="0"/>
                <w:sz w:val="24"/>
              </w:rPr>
              <w:t>：</w:t>
            </w:r>
          </w:p>
        </w:tc>
      </w:tr>
      <w:tr w14:paraId="636D5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  <w:jc w:val="center"/>
        </w:trPr>
        <w:tc>
          <w:tcPr>
            <w:tcW w:w="2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8BD1B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>出生年月</w:t>
            </w:r>
          </w:p>
        </w:tc>
        <w:tc>
          <w:tcPr>
            <w:tcW w:w="1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B5A5A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>学士学位获得情况（专业）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5E23F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>硕士学位获得情况（学校/专业）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56387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>博士学位获得情况（学校/专业）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FE8074F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>就业</w:t>
            </w:r>
            <w:r>
              <w:rPr>
                <w:rFonts w:ascii="楷体" w:hAnsi="楷体" w:eastAsia="楷体"/>
                <w:kern w:val="2"/>
                <w:sz w:val="24"/>
                <w:szCs w:val="24"/>
              </w:rPr>
              <w:t>单位</w:t>
            </w:r>
          </w:p>
        </w:tc>
      </w:tr>
      <w:tr w14:paraId="41110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4EAA6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A9EC5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9DBCF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271C8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73400D7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</w:tr>
      <w:tr w14:paraId="37E5A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03B50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03D96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76EF1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81061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3E94AC1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</w:tr>
      <w:tr w14:paraId="1E51A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1DB11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DE6A1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5906B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2424C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04626F8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</w:tr>
      <w:tr w14:paraId="6D20A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24A9F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5AA93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DAA23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4C74C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4BE8C7F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</w:tr>
      <w:tr w14:paraId="05F95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1A8DF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84762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7424F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7A406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A1C2D0E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</w:tr>
    </w:tbl>
    <w:p w14:paraId="49CE35A8">
      <w:pPr>
        <w:widowControl/>
        <w:jc w:val="left"/>
        <w:rPr>
          <w:rFonts w:hint="eastAsia" w:ascii="楷体_GB2312" w:eastAsia="楷体_GB2312"/>
          <w:sz w:val="32"/>
          <w:szCs w:val="32"/>
        </w:rPr>
      </w:pPr>
      <w:r>
        <w:rPr>
          <w:rFonts w:eastAsia="黑体"/>
          <w:sz w:val="32"/>
          <w:szCs w:val="32"/>
        </w:rPr>
        <w:t>四、</w:t>
      </w:r>
      <w:r>
        <w:rPr>
          <w:rFonts w:hint="eastAsia" w:eastAsia="黑体"/>
          <w:sz w:val="32"/>
          <w:szCs w:val="32"/>
        </w:rPr>
        <w:t>育人模式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3AEFE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06ED568F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（基础学科拔尖学生人才项目含书院制、导师制、学分制等人才培养模式改革举措。限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2000字。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“六卓越一拔尖”项目均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须附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上专业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人才培养方案）</w:t>
            </w:r>
          </w:p>
          <w:p w14:paraId="5A1E6E5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C7BB08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03042B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67B991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EAC7C1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A225B4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31548B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292EFE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A0ACBA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B32E7B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216EDDE4">
      <w:pPr>
        <w:rPr>
          <w:rFonts w:hint="eastAsia" w:ascii="楷体" w:hAnsi="楷体" w:eastAsia="楷体"/>
          <w:sz w:val="32"/>
          <w:szCs w:val="32"/>
        </w:rPr>
      </w:pPr>
      <w:r>
        <w:rPr>
          <w:rFonts w:eastAsia="黑体"/>
          <w:sz w:val="32"/>
          <w:szCs w:val="32"/>
        </w:rPr>
        <w:t>五、</w:t>
      </w:r>
      <w:r>
        <w:rPr>
          <w:rFonts w:hint="eastAsia" w:eastAsia="黑体"/>
          <w:sz w:val="32"/>
          <w:szCs w:val="32"/>
        </w:rPr>
        <w:t>保障体系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47BF9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35433B8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（组织保障、师资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保障、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政策保障、经费保障及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相关政策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等，限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1000字）</w:t>
            </w:r>
          </w:p>
          <w:p w14:paraId="6F4FCA1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308AD9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EF886F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F5DCCE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C899AD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60638D8">
            <w:pPr>
              <w:jc w:val="left"/>
              <w:rPr>
                <w:rFonts w:hint="eastAsia"/>
                <w:kern w:val="0"/>
                <w:sz w:val="24"/>
              </w:rPr>
            </w:pPr>
          </w:p>
        </w:tc>
      </w:tr>
    </w:tbl>
    <w:p w14:paraId="1B3556B1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</w:t>
      </w:r>
      <w:r>
        <w:rPr>
          <w:rFonts w:hint="eastAsia" w:eastAsia="黑体"/>
          <w:sz w:val="32"/>
          <w:szCs w:val="32"/>
        </w:rPr>
        <w:t>计划进程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2875D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8" w:hRule="atLeast"/>
          <w:jc w:val="center"/>
        </w:trPr>
        <w:tc>
          <w:tcPr>
            <w:tcW w:w="8926" w:type="dxa"/>
          </w:tcPr>
          <w:p w14:paraId="684B8E7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5A5D7C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653D7F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991F7E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FE111F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87B2CE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4C27F560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七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预期成果（可考核</w:t>
      </w:r>
      <w:r>
        <w:rPr>
          <w:rFonts w:eastAsia="黑体"/>
          <w:sz w:val="32"/>
          <w:szCs w:val="32"/>
        </w:rPr>
        <w:t>的</w:t>
      </w:r>
      <w:r>
        <w:rPr>
          <w:rFonts w:hint="eastAsia" w:eastAsia="黑体"/>
          <w:sz w:val="32"/>
          <w:szCs w:val="32"/>
        </w:rPr>
        <w:t>主要成果，创新</w:t>
      </w:r>
      <w:r>
        <w:rPr>
          <w:rFonts w:eastAsia="黑体"/>
          <w:sz w:val="32"/>
          <w:szCs w:val="32"/>
        </w:rPr>
        <w:t>点及</w:t>
      </w:r>
      <w:r>
        <w:rPr>
          <w:rFonts w:hint="eastAsia" w:eastAsia="黑体"/>
          <w:sz w:val="32"/>
          <w:szCs w:val="32"/>
        </w:rPr>
        <w:t>特色）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6CD17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8" w:hRule="atLeast"/>
          <w:jc w:val="center"/>
        </w:trPr>
        <w:tc>
          <w:tcPr>
            <w:tcW w:w="8926" w:type="dxa"/>
          </w:tcPr>
          <w:p w14:paraId="33FD471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69CB6F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524D0E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06E918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3B7126BA">
      <w:pPr>
        <w:jc w:val="left"/>
        <w:rPr>
          <w:rFonts w:hint="eastAsia"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八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14EC0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7EE7927F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69425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3DA29B49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222C0667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753ABBC4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bookmarkStart w:id="0" w:name="_GoBack"/>
            <w:bookmarkEnd w:id="0"/>
          </w:p>
        </w:tc>
      </w:tr>
      <w:tr w14:paraId="6E49B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31142E87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7DE01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1E4CC50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23010B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8FCF3A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B1CEF1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00E365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C48950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78A286E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2A3DB33E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1C121C9B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24560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194FC56F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2551B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12F664E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18AE989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92DF5E7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33F5D3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0E6ABB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C575F6E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EF4DCC6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2C666CC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10624730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07A4A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28DBF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2EB4C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1A6FC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A1FFC2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819E9A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5261C1D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421159F4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678A1EB3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21367310"/>
      <w:docPartObj>
        <w:docPartGallery w:val="autotext"/>
      </w:docPartObj>
    </w:sdtPr>
    <w:sdtContent>
      <w:sdt>
        <w:sdtPr>
          <w:id w:val="-1705238520"/>
          <w:docPartObj>
            <w:docPartGallery w:val="autotext"/>
          </w:docPartObj>
        </w:sdtPr>
        <w:sdtContent>
          <w:p w14:paraId="7D5149FC">
            <w:pPr>
              <w:pStyle w:val="2"/>
              <w:rPr>
                <w:rFonts w:hint="eastAsia"/>
              </w:rPr>
            </w:pPr>
          </w:p>
        </w:sdtContent>
      </w:sdt>
    </w:sdtContent>
  </w:sdt>
  <w:p w14:paraId="32903771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04552585"/>
      <w:docPartObj>
        <w:docPartGallery w:val="autotext"/>
      </w:docPartObj>
    </w:sdtPr>
    <w:sdtContent>
      <w:p w14:paraId="1489DEE2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 w14:paraId="08384884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1MmE1MDM5Y2JkOTZjYzI0YTI5MmVmOGIyMTU1OTgifQ=="/>
  </w:docVars>
  <w:rsids>
    <w:rsidRoot w:val="000E4326"/>
    <w:rsid w:val="00061B71"/>
    <w:rsid w:val="00064FEB"/>
    <w:rsid w:val="000E4326"/>
    <w:rsid w:val="00140277"/>
    <w:rsid w:val="001411FF"/>
    <w:rsid w:val="00187E6F"/>
    <w:rsid w:val="00205176"/>
    <w:rsid w:val="00216C58"/>
    <w:rsid w:val="002203B9"/>
    <w:rsid w:val="002259BA"/>
    <w:rsid w:val="002351FC"/>
    <w:rsid w:val="0026404B"/>
    <w:rsid w:val="00266150"/>
    <w:rsid w:val="00287866"/>
    <w:rsid w:val="002F24DD"/>
    <w:rsid w:val="00314DC0"/>
    <w:rsid w:val="00334070"/>
    <w:rsid w:val="00360F86"/>
    <w:rsid w:val="003E2C15"/>
    <w:rsid w:val="0042762D"/>
    <w:rsid w:val="004B062C"/>
    <w:rsid w:val="004C5F1B"/>
    <w:rsid w:val="00563DA9"/>
    <w:rsid w:val="005A7E57"/>
    <w:rsid w:val="0061318C"/>
    <w:rsid w:val="006253D4"/>
    <w:rsid w:val="0065189A"/>
    <w:rsid w:val="00784E26"/>
    <w:rsid w:val="007E0521"/>
    <w:rsid w:val="00912AC2"/>
    <w:rsid w:val="00924DFF"/>
    <w:rsid w:val="009728C6"/>
    <w:rsid w:val="009B42CC"/>
    <w:rsid w:val="00A30ED8"/>
    <w:rsid w:val="00AC483F"/>
    <w:rsid w:val="00B32198"/>
    <w:rsid w:val="00B952B5"/>
    <w:rsid w:val="00C37057"/>
    <w:rsid w:val="00C57DC2"/>
    <w:rsid w:val="00D23394"/>
    <w:rsid w:val="00D53308"/>
    <w:rsid w:val="00DE6CB2"/>
    <w:rsid w:val="00E81084"/>
    <w:rsid w:val="00F13C75"/>
    <w:rsid w:val="00F43037"/>
    <w:rsid w:val="00F61856"/>
    <w:rsid w:val="00FB1587"/>
    <w:rsid w:val="00FB24DD"/>
    <w:rsid w:val="00FB6582"/>
    <w:rsid w:val="00FE2BEF"/>
    <w:rsid w:val="02E900AC"/>
    <w:rsid w:val="436C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小节标题"/>
    <w:basedOn w:val="1"/>
    <w:next w:val="1"/>
    <w:qFormat/>
    <w:uiPriority w:val="0"/>
    <w:pPr>
      <w:widowControl/>
      <w:spacing w:before="175" w:after="102" w:line="566" w:lineRule="atLeast"/>
      <w:textAlignment w:val="baseline"/>
    </w:pPr>
    <w:rPr>
      <w:rFonts w:ascii="Times New Roman" w:hAnsi="Times New Roman" w:eastAsia="黑体" w:cs="Times New Roman"/>
      <w:color w:val="000000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948</Words>
  <Characters>968</Characters>
  <Lines>484</Lines>
  <Paragraphs>191</Paragraphs>
  <TotalTime>240</TotalTime>
  <ScaleCrop>false</ScaleCrop>
  <LinksUpToDate>false</LinksUpToDate>
  <CharactersWithSpaces>1494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2022-11-15T00:23:00Z</dcterms:created>
  <dc:creator>fb</dc:creator>
  <cp:lastModifiedBy>WPS_1562206605</cp:lastModifiedBy>
  <dcterms:modified xsi:type="dcterms:W3CDTF">2025-11-20T06:27:56Z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D066106D93794EB88053C747CC2075B5_13</vt:lpwstr>
  </property>
  <property fmtid="{D5CDD505-2E9C-101B-9397-08002B2CF9AE}" pid="4" name="KSOTemplateDocerSaveRecord">
    <vt:lpwstr>eyJoZGlkIjoiMzA0OTZiODE2ZDEwZWY4OWNkNzU2YTk2ZmNiNTFmOWEiLCJ1c2VySWQiOiI2MDAwMzg0ODEifQ==</vt:lpwstr>
  </property>
</Properties>
</file>